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5C00" w14:textId="77777777"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1</w:t>
      </w:r>
      <w:r w:rsidR="00927738">
        <w:rPr>
          <w:b/>
          <w:sz w:val="20"/>
          <w:szCs w:val="20"/>
        </w:rPr>
        <w:t>2</w:t>
      </w:r>
      <w:r w:rsidR="00BA09BE">
        <w:rPr>
          <w:b/>
          <w:sz w:val="20"/>
          <w:szCs w:val="20"/>
        </w:rPr>
        <w:t>6</w:t>
      </w:r>
      <w:r w:rsidR="00927738">
        <w:rPr>
          <w:b/>
          <w:sz w:val="20"/>
          <w:szCs w:val="20"/>
        </w:rPr>
        <w:t xml:space="preserve"> </w:t>
      </w:r>
      <w:r w:rsidR="003479B6">
        <w:rPr>
          <w:b/>
          <w:sz w:val="20"/>
          <w:szCs w:val="20"/>
        </w:rPr>
        <w:t>Precalculus I</w:t>
      </w:r>
    </w:p>
    <w:p w14:paraId="41A749A9" w14:textId="01C7D35B" w:rsidR="00DA6CA9" w:rsidRDefault="00DA6CA9" w:rsidP="000E19B6">
      <w:pPr>
        <w:widowControl w:val="0"/>
        <w:autoSpaceDE w:val="0"/>
        <w:autoSpaceDN w:val="0"/>
        <w:adjustRightInd w:val="0"/>
        <w:rPr>
          <w:b/>
          <w:sz w:val="20"/>
          <w:szCs w:val="20"/>
        </w:rPr>
      </w:pPr>
      <w:r>
        <w:rPr>
          <w:b/>
          <w:sz w:val="20"/>
          <w:szCs w:val="20"/>
        </w:rPr>
        <w:t xml:space="preserve">Section Number(s): </w:t>
      </w:r>
      <w:r w:rsidR="008A4C99">
        <w:rPr>
          <w:b/>
          <w:sz w:val="20"/>
          <w:szCs w:val="20"/>
        </w:rPr>
        <w:t xml:space="preserve"> </w:t>
      </w:r>
      <w:r w:rsidR="00DD4792">
        <w:rPr>
          <w:b/>
          <w:sz w:val="20"/>
          <w:szCs w:val="20"/>
        </w:rPr>
        <w:t>100</w:t>
      </w:r>
      <w:r w:rsidR="007028F4">
        <w:rPr>
          <w:b/>
          <w:sz w:val="20"/>
          <w:szCs w:val="20"/>
        </w:rPr>
        <w:t>4</w:t>
      </w:r>
    </w:p>
    <w:p w14:paraId="49C1B42E" w14:textId="3FAA2593" w:rsidR="00DA6CA9" w:rsidRDefault="000C1B4A" w:rsidP="000E19B6">
      <w:pPr>
        <w:widowControl w:val="0"/>
        <w:autoSpaceDE w:val="0"/>
        <w:autoSpaceDN w:val="0"/>
        <w:adjustRightInd w:val="0"/>
        <w:rPr>
          <w:b/>
          <w:sz w:val="20"/>
          <w:szCs w:val="20"/>
        </w:rPr>
      </w:pPr>
      <w:r w:rsidRPr="000C1B4A">
        <w:rPr>
          <w:b/>
          <w:sz w:val="20"/>
          <w:szCs w:val="20"/>
        </w:rPr>
        <w:t>Instructor:</w:t>
      </w:r>
      <w:r w:rsidR="00DD4792">
        <w:rPr>
          <w:b/>
          <w:sz w:val="20"/>
          <w:szCs w:val="20"/>
        </w:rPr>
        <w:t xml:space="preserve"> </w:t>
      </w:r>
      <w:r w:rsidR="007028F4">
        <w:rPr>
          <w:b/>
          <w:sz w:val="20"/>
          <w:szCs w:val="20"/>
        </w:rPr>
        <w:t>Krishna Subedi</w:t>
      </w:r>
    </w:p>
    <w:p w14:paraId="272A361C" w14:textId="2F8C9E2E" w:rsidR="00DA6CA9" w:rsidRDefault="00DA6CA9" w:rsidP="000E19B6">
      <w:pPr>
        <w:widowControl w:val="0"/>
        <w:autoSpaceDE w:val="0"/>
        <w:autoSpaceDN w:val="0"/>
        <w:adjustRightInd w:val="0"/>
        <w:rPr>
          <w:b/>
          <w:sz w:val="20"/>
          <w:szCs w:val="20"/>
        </w:rPr>
      </w:pPr>
      <w:r>
        <w:rPr>
          <w:b/>
          <w:sz w:val="20"/>
          <w:szCs w:val="20"/>
        </w:rPr>
        <w:t xml:space="preserve">Academic Year: </w:t>
      </w:r>
      <w:r w:rsidR="00DD4792">
        <w:rPr>
          <w:b/>
          <w:sz w:val="20"/>
          <w:szCs w:val="20"/>
        </w:rPr>
        <w:t>2020-2021</w:t>
      </w:r>
    </w:p>
    <w:p w14:paraId="196A8B25" w14:textId="6FE1CF8B" w:rsidR="00DA6CA9" w:rsidRPr="003479B6" w:rsidRDefault="00DA6CA9" w:rsidP="000E19B6">
      <w:pPr>
        <w:widowControl w:val="0"/>
        <w:autoSpaceDE w:val="0"/>
        <w:autoSpaceDN w:val="0"/>
        <w:adjustRightInd w:val="0"/>
        <w:rPr>
          <w:b/>
          <w:sz w:val="20"/>
          <w:szCs w:val="20"/>
        </w:rPr>
        <w:sectPr w:rsidR="00DA6CA9" w:rsidRPr="003479B6" w:rsidSect="00DA6CA9">
          <w:headerReference w:type="default" r:id="rId8"/>
          <w:footerReference w:type="default" r:id="rId9"/>
          <w:pgSz w:w="15840" w:h="12240" w:orient="landscape"/>
          <w:pgMar w:top="720" w:right="720" w:bottom="720" w:left="720" w:header="720" w:footer="720" w:gutter="0"/>
          <w:cols w:num="2" w:space="720"/>
          <w:docGrid w:linePitch="360"/>
        </w:sectPr>
      </w:pPr>
      <w:r w:rsidRPr="00653E2E">
        <w:rPr>
          <w:b/>
          <w:sz w:val="20"/>
          <w:szCs w:val="20"/>
        </w:rPr>
        <w:t>Semester:</w:t>
      </w:r>
      <w:r w:rsidR="008A4C99">
        <w:rPr>
          <w:b/>
          <w:sz w:val="20"/>
          <w:szCs w:val="20"/>
        </w:rPr>
        <w:t xml:space="preserve">  </w:t>
      </w:r>
      <w:r w:rsidR="00DD4792">
        <w:rPr>
          <w:b/>
          <w:sz w:val="20"/>
          <w:szCs w:val="20"/>
        </w:rPr>
        <w:t xml:space="preserve"> Spring 2021</w:t>
      </w:r>
    </w:p>
    <w:p w14:paraId="2768BC0C" w14:textId="330B6F41" w:rsidR="000C1B4A" w:rsidRDefault="00102ED3" w:rsidP="000E19B6">
      <w:pPr>
        <w:widowControl w:val="0"/>
        <w:autoSpaceDE w:val="0"/>
        <w:autoSpaceDN w:val="0"/>
        <w:adjustRightInd w:val="0"/>
        <w:rPr>
          <w:b/>
          <w:sz w:val="18"/>
          <w:szCs w:val="18"/>
        </w:rPr>
      </w:pPr>
      <w:r>
        <w:rPr>
          <w:b/>
          <w:sz w:val="18"/>
          <w:szCs w:val="18"/>
        </w:rPr>
        <w:t xml:space="preserve">Number of Students in the class: </w:t>
      </w:r>
      <w:r w:rsidR="007028F4">
        <w:rPr>
          <w:b/>
          <w:sz w:val="18"/>
          <w:szCs w:val="18"/>
        </w:rPr>
        <w:t>30</w:t>
      </w:r>
    </w:p>
    <w:p w14:paraId="7802D546" w14:textId="77777777" w:rsidR="00DA6CA9" w:rsidRDefault="00DA6CA9" w:rsidP="000E19B6">
      <w:pPr>
        <w:widowControl w:val="0"/>
        <w:autoSpaceDE w:val="0"/>
        <w:autoSpaceDN w:val="0"/>
        <w:adjustRightInd w:val="0"/>
        <w:rPr>
          <w:b/>
          <w:sz w:val="18"/>
          <w:szCs w:val="18"/>
        </w:rPr>
      </w:pPr>
    </w:p>
    <w:p w14:paraId="1FBCD21F"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r w:rsidR="00BA09BE">
        <w:rPr>
          <w:b/>
          <w:sz w:val="18"/>
          <w:szCs w:val="18"/>
        </w:rPr>
        <w:t xml:space="preserve"> All the learning outcomes must be completed otherwise the assessment is considered as incomplete.</w:t>
      </w:r>
    </w:p>
    <w:p w14:paraId="29D5B41F" w14:textId="77777777" w:rsidR="000E19B6" w:rsidRPr="00E1652E" w:rsidRDefault="000E19B6" w:rsidP="000E19B6">
      <w:pPr>
        <w:widowControl w:val="0"/>
        <w:autoSpaceDE w:val="0"/>
        <w:autoSpaceDN w:val="0"/>
        <w:adjustRightInd w:val="0"/>
        <w:rPr>
          <w:sz w:val="20"/>
          <w:szCs w:val="20"/>
        </w:rPr>
      </w:pPr>
    </w:p>
    <w:tbl>
      <w:tblPr>
        <w:tblW w:w="143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908"/>
        <w:gridCol w:w="2430"/>
        <w:gridCol w:w="2700"/>
        <w:gridCol w:w="1980"/>
        <w:gridCol w:w="2610"/>
        <w:gridCol w:w="2700"/>
      </w:tblGrid>
      <w:tr w:rsidR="00600299" w14:paraId="5F639011" w14:textId="77777777" w:rsidTr="006914EE">
        <w:trPr>
          <w:trHeight w:val="447"/>
        </w:trPr>
        <w:tc>
          <w:tcPr>
            <w:tcW w:w="1908" w:type="dxa"/>
          </w:tcPr>
          <w:p w14:paraId="066BE055" w14:textId="77777777" w:rsidR="00600299" w:rsidRPr="00736B54" w:rsidRDefault="00600299" w:rsidP="00E923A9">
            <w:pPr>
              <w:pStyle w:val="Default"/>
              <w:jc w:val="center"/>
              <w:rPr>
                <w:rFonts w:ascii="Calibri" w:hAnsi="Calibri" w:cs="Calibri"/>
                <w:b/>
                <w:bCs/>
                <w:sz w:val="20"/>
                <w:szCs w:val="20"/>
              </w:rPr>
            </w:pPr>
            <w:r w:rsidRPr="00736B54">
              <w:rPr>
                <w:rFonts w:ascii="Calibri" w:hAnsi="Calibri" w:cs="Calibri"/>
                <w:b/>
                <w:bCs/>
                <w:sz w:val="20"/>
                <w:szCs w:val="20"/>
              </w:rPr>
              <w:t>General Education Objectives</w:t>
            </w:r>
          </w:p>
        </w:tc>
        <w:tc>
          <w:tcPr>
            <w:tcW w:w="2430" w:type="dxa"/>
          </w:tcPr>
          <w:p w14:paraId="7389D2E6"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2700" w:type="dxa"/>
          </w:tcPr>
          <w:p w14:paraId="096CC056" w14:textId="77777777" w:rsidR="00600299" w:rsidRPr="00736B54" w:rsidRDefault="0060029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1980" w:type="dxa"/>
          </w:tcPr>
          <w:p w14:paraId="2C1B639B" w14:textId="77777777" w:rsidR="00600299" w:rsidRPr="00736B54" w:rsidRDefault="006914EE"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00600299" w:rsidRPr="00736B54">
              <w:rPr>
                <w:rFonts w:ascii="Calibri" w:hAnsi="Calibri" w:cs="Calibri"/>
                <w:b/>
                <w:bCs/>
                <w:sz w:val="20"/>
                <w:szCs w:val="20"/>
              </w:rPr>
              <w:t>Assessment Results</w:t>
            </w:r>
          </w:p>
        </w:tc>
        <w:tc>
          <w:tcPr>
            <w:tcW w:w="2610" w:type="dxa"/>
          </w:tcPr>
          <w:p w14:paraId="31C90C46" w14:textId="77777777" w:rsidR="00600299" w:rsidRPr="00736B54" w:rsidRDefault="006914EE" w:rsidP="00E923A9">
            <w:pPr>
              <w:pStyle w:val="Default"/>
              <w:jc w:val="center"/>
              <w:rPr>
                <w:rFonts w:ascii="Calibri" w:hAnsi="Calibri" w:cs="Calibri"/>
                <w:b/>
                <w:sz w:val="20"/>
                <w:szCs w:val="20"/>
              </w:rPr>
            </w:pPr>
            <w:r>
              <w:rPr>
                <w:rFonts w:ascii="Calibri" w:hAnsi="Calibri" w:cs="Calibri"/>
                <w:b/>
                <w:sz w:val="20"/>
                <w:szCs w:val="20"/>
              </w:rPr>
              <w:t>General Education Outcome Assessment Results</w:t>
            </w:r>
          </w:p>
        </w:tc>
        <w:tc>
          <w:tcPr>
            <w:tcW w:w="2700" w:type="dxa"/>
          </w:tcPr>
          <w:p w14:paraId="08E8A08A" w14:textId="77777777" w:rsidR="00600299" w:rsidRPr="00736B54" w:rsidRDefault="0060029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00299" w14:paraId="42EA515D" w14:textId="77777777" w:rsidTr="006914EE">
        <w:trPr>
          <w:trHeight w:val="1845"/>
        </w:trPr>
        <w:tc>
          <w:tcPr>
            <w:tcW w:w="1908" w:type="dxa"/>
            <w:shd w:val="clear" w:color="auto" w:fill="D0CECE"/>
          </w:tcPr>
          <w:p w14:paraId="099AD663" w14:textId="77777777" w:rsidR="00600299" w:rsidRPr="00736B54" w:rsidRDefault="00600299" w:rsidP="00AE301D">
            <w:pPr>
              <w:pStyle w:val="Default"/>
              <w:rPr>
                <w:rFonts w:ascii="Calibri" w:hAnsi="Calibri" w:cs="Calibri"/>
                <w:bCs/>
                <w:iCs/>
                <w:sz w:val="20"/>
                <w:szCs w:val="20"/>
              </w:rPr>
            </w:pPr>
          </w:p>
        </w:tc>
        <w:tc>
          <w:tcPr>
            <w:tcW w:w="2430" w:type="dxa"/>
            <w:shd w:val="clear" w:color="auto" w:fill="D0CECE"/>
          </w:tcPr>
          <w:p w14:paraId="141F5142" w14:textId="77777777" w:rsidR="00600299" w:rsidRPr="00736B54" w:rsidRDefault="0060029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GenEd class, include the appropriate GenEd objectives.</w:t>
            </w:r>
            <w:r w:rsidRPr="00736B54">
              <w:rPr>
                <w:rFonts w:ascii="Calibri" w:hAnsi="Calibri" w:cs="Calibri"/>
                <w:bCs/>
                <w:i/>
                <w:iCs/>
                <w:sz w:val="20"/>
                <w:szCs w:val="20"/>
              </w:rPr>
              <w:t xml:space="preserve"> </w:t>
            </w:r>
          </w:p>
        </w:tc>
        <w:tc>
          <w:tcPr>
            <w:tcW w:w="2700" w:type="dxa"/>
            <w:shd w:val="clear" w:color="auto" w:fill="D0CECE"/>
          </w:tcPr>
          <w:p w14:paraId="107D1AC9" w14:textId="77777777" w:rsidR="00600299" w:rsidRPr="00736B54" w:rsidRDefault="0060029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1980" w:type="dxa"/>
            <w:shd w:val="clear" w:color="auto" w:fill="D0CECE"/>
          </w:tcPr>
          <w:p w14:paraId="2A794146" w14:textId="77777777" w:rsidR="00600299" w:rsidRPr="00736B54" w:rsidRDefault="0060029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w:t>
            </w:r>
            <w:r w:rsidR="006914EE">
              <w:rPr>
                <w:rFonts w:ascii="Calibri" w:hAnsi="Calibri" w:cs="Calibri"/>
                <w:sz w:val="20"/>
                <w:szCs w:val="20"/>
              </w:rPr>
              <w:t>answered the problems correctly and indicate if the course outcome was achieved.</w:t>
            </w:r>
            <w:r>
              <w:rPr>
                <w:rFonts w:ascii="Calibri" w:hAnsi="Calibri" w:cs="Calibri"/>
                <w:sz w:val="20"/>
                <w:szCs w:val="20"/>
              </w:rPr>
              <w:t xml:space="preserve">  </w:t>
            </w:r>
          </w:p>
        </w:tc>
        <w:tc>
          <w:tcPr>
            <w:tcW w:w="2610" w:type="dxa"/>
            <w:shd w:val="clear" w:color="auto" w:fill="D0CECE"/>
          </w:tcPr>
          <w:p w14:paraId="08C9F360" w14:textId="77777777" w:rsidR="00600299" w:rsidRPr="00736B54" w:rsidRDefault="006914EE" w:rsidP="006914EE">
            <w:pPr>
              <w:pStyle w:val="Default"/>
              <w:rPr>
                <w:rFonts w:ascii="Calibri" w:hAnsi="Calibri" w:cs="Calibri"/>
                <w:sz w:val="20"/>
                <w:szCs w:val="20"/>
              </w:rPr>
            </w:pPr>
            <w:r>
              <w:rPr>
                <w:rFonts w:ascii="Calibri" w:hAnsi="Calibri" w:cs="Calibri"/>
                <w:sz w:val="20"/>
                <w:szCs w:val="20"/>
              </w:rPr>
              <w:t>In the boxes below, give the average of the percentages of students who met course learning outcomes and indicate if the general education outcome was achieved.</w:t>
            </w:r>
          </w:p>
        </w:tc>
        <w:tc>
          <w:tcPr>
            <w:tcW w:w="2700" w:type="dxa"/>
            <w:shd w:val="clear" w:color="auto" w:fill="D0CECE"/>
          </w:tcPr>
          <w:p w14:paraId="468A4E4A" w14:textId="77777777" w:rsidR="00600299" w:rsidRPr="00736B54" w:rsidRDefault="0060029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582BC9" w14:paraId="528DD797" w14:textId="77777777" w:rsidTr="006914EE">
        <w:trPr>
          <w:trHeight w:val="2523"/>
        </w:trPr>
        <w:tc>
          <w:tcPr>
            <w:tcW w:w="1908" w:type="dxa"/>
            <w:vMerge w:val="restart"/>
            <w:vAlign w:val="center"/>
          </w:tcPr>
          <w:p w14:paraId="32402684" w14:textId="77777777" w:rsidR="00582BC9" w:rsidRPr="00736B54" w:rsidRDefault="00582BC9" w:rsidP="00B570F6">
            <w:pPr>
              <w:jc w:val="center"/>
              <w:rPr>
                <w:rFonts w:ascii="Calibri" w:hAnsi="Calibri" w:cs="Calibri"/>
                <w:color w:val="000000"/>
                <w:sz w:val="20"/>
                <w:szCs w:val="20"/>
              </w:rPr>
            </w:pPr>
            <w:r w:rsidRPr="00736B54">
              <w:rPr>
                <w:rFonts w:ascii="Calibri" w:hAnsi="Calibri" w:cs="Calibri"/>
                <w:color w:val="000000"/>
                <w:sz w:val="20"/>
                <w:szCs w:val="20"/>
              </w:rPr>
              <w:t>Demonstrate knowledge</w:t>
            </w:r>
          </w:p>
          <w:p w14:paraId="6212659A" w14:textId="77777777" w:rsidR="00582BC9" w:rsidRPr="00736B54" w:rsidRDefault="00582BC9" w:rsidP="008C5FFD">
            <w:pPr>
              <w:pStyle w:val="Default"/>
              <w:jc w:val="center"/>
              <w:rPr>
                <w:rFonts w:ascii="Calibri" w:hAnsi="Calibri" w:cs="Calibri"/>
                <w:sz w:val="20"/>
                <w:szCs w:val="20"/>
              </w:rPr>
            </w:pPr>
            <w:r>
              <w:rPr>
                <w:rFonts w:ascii="Calibri" w:hAnsi="Calibri" w:cs="Calibri"/>
                <w:sz w:val="20"/>
                <w:szCs w:val="20"/>
              </w:rPr>
              <w:t>Of mathematical notation and concepts</w:t>
            </w:r>
          </w:p>
        </w:tc>
        <w:tc>
          <w:tcPr>
            <w:tcW w:w="2430" w:type="dxa"/>
          </w:tcPr>
          <w:p w14:paraId="76D0A201" w14:textId="77777777" w:rsidR="00582BC9" w:rsidRPr="00736B54" w:rsidRDefault="00582BC9" w:rsidP="00B23D43">
            <w:pPr>
              <w:pStyle w:val="Default"/>
              <w:rPr>
                <w:rFonts w:ascii="Calibri" w:hAnsi="Calibri" w:cs="Calibri"/>
                <w:b/>
                <w:sz w:val="20"/>
                <w:szCs w:val="20"/>
              </w:rPr>
            </w:pPr>
            <w:r w:rsidRPr="00736B54">
              <w:rPr>
                <w:rFonts w:ascii="Calibri" w:hAnsi="Calibri" w:cs="Calibri"/>
                <w:b/>
                <w:sz w:val="20"/>
                <w:szCs w:val="20"/>
              </w:rPr>
              <w:t xml:space="preserve">Outcome #1: </w:t>
            </w:r>
            <w:r w:rsidRPr="00582BC9">
              <w:rPr>
                <w:rFonts w:ascii="Calibri" w:hAnsi="Calibri" w:cs="Calibri"/>
                <w:b/>
                <w:sz w:val="20"/>
                <w:szCs w:val="20"/>
              </w:rPr>
              <w:t>Solve a variety of equations including polynomial, exponential and logarithmic</w:t>
            </w:r>
          </w:p>
          <w:p w14:paraId="3CE3F122" w14:textId="77777777" w:rsidR="00582BC9" w:rsidRPr="00736B54" w:rsidRDefault="00582BC9" w:rsidP="00704F6F">
            <w:pPr>
              <w:rPr>
                <w:rFonts w:ascii="Calibri" w:hAnsi="Calibri" w:cs="Calibri"/>
                <w:color w:val="000000"/>
                <w:sz w:val="20"/>
                <w:szCs w:val="20"/>
              </w:rPr>
            </w:pPr>
          </w:p>
          <w:p w14:paraId="0FA66711" w14:textId="77777777" w:rsidR="00582BC9" w:rsidRPr="00736B54" w:rsidRDefault="00582BC9" w:rsidP="00B23D43">
            <w:pPr>
              <w:pStyle w:val="Default"/>
              <w:rPr>
                <w:rFonts w:ascii="Calibri" w:hAnsi="Calibri" w:cs="Calibri"/>
                <w:sz w:val="20"/>
                <w:szCs w:val="20"/>
              </w:rPr>
            </w:pPr>
            <w:r>
              <w:rPr>
                <w:rFonts w:ascii="Calibri" w:hAnsi="Calibri" w:cs="Calibri"/>
                <w:sz w:val="20"/>
                <w:szCs w:val="20"/>
              </w:rPr>
              <w:t xml:space="preserve">. </w:t>
            </w:r>
          </w:p>
          <w:p w14:paraId="7DCCB61D" w14:textId="77777777" w:rsidR="00582BC9" w:rsidRPr="00736B54" w:rsidRDefault="00582BC9" w:rsidP="00B23D43">
            <w:pPr>
              <w:pStyle w:val="Default"/>
              <w:rPr>
                <w:rFonts w:ascii="Calibri" w:hAnsi="Calibri" w:cs="Calibri"/>
                <w:sz w:val="20"/>
                <w:szCs w:val="20"/>
              </w:rPr>
            </w:pPr>
          </w:p>
          <w:p w14:paraId="3173668E" w14:textId="77777777" w:rsidR="00582BC9" w:rsidRPr="00736B54" w:rsidRDefault="00582BC9" w:rsidP="00B23D43">
            <w:pPr>
              <w:pStyle w:val="Default"/>
              <w:rPr>
                <w:rFonts w:ascii="Calibri" w:hAnsi="Calibri" w:cs="Calibri"/>
                <w:sz w:val="20"/>
                <w:szCs w:val="20"/>
              </w:rPr>
            </w:pPr>
          </w:p>
          <w:p w14:paraId="33321E58" w14:textId="77777777" w:rsidR="00582BC9" w:rsidRPr="00736B54" w:rsidRDefault="00582BC9" w:rsidP="00B23D43">
            <w:pPr>
              <w:pStyle w:val="Default"/>
              <w:rPr>
                <w:rFonts w:ascii="Calibri" w:hAnsi="Calibri" w:cs="Calibri"/>
                <w:sz w:val="20"/>
                <w:szCs w:val="20"/>
              </w:rPr>
            </w:pPr>
          </w:p>
          <w:p w14:paraId="24C2D7C2" w14:textId="77777777" w:rsidR="00582BC9" w:rsidRPr="00736B54" w:rsidRDefault="00582BC9" w:rsidP="00B23D43">
            <w:pPr>
              <w:pStyle w:val="Default"/>
              <w:rPr>
                <w:rFonts w:ascii="Calibri" w:hAnsi="Calibri" w:cs="Calibri"/>
                <w:sz w:val="20"/>
                <w:szCs w:val="20"/>
              </w:rPr>
            </w:pPr>
          </w:p>
          <w:p w14:paraId="61DBF362" w14:textId="77777777" w:rsidR="00582BC9" w:rsidRPr="00736B54" w:rsidRDefault="00582BC9" w:rsidP="00B23D43">
            <w:pPr>
              <w:pStyle w:val="Default"/>
              <w:rPr>
                <w:rFonts w:ascii="Calibri" w:hAnsi="Calibri" w:cs="Calibri"/>
                <w:sz w:val="20"/>
                <w:szCs w:val="20"/>
              </w:rPr>
            </w:pPr>
          </w:p>
        </w:tc>
        <w:tc>
          <w:tcPr>
            <w:tcW w:w="2700" w:type="dxa"/>
          </w:tcPr>
          <w:p w14:paraId="4E14E27F" w14:textId="77777777" w:rsidR="00582BC9" w:rsidRDefault="00582BC9" w:rsidP="001F21EE">
            <w:pPr>
              <w:pStyle w:val="Default"/>
              <w:rPr>
                <w:rFonts w:ascii="Calibri" w:hAnsi="Calibri" w:cs="Calibri"/>
                <w:sz w:val="20"/>
                <w:szCs w:val="20"/>
              </w:rPr>
            </w:pPr>
            <w:r>
              <w:rPr>
                <w:rFonts w:ascii="Calibri" w:hAnsi="Calibri" w:cs="Calibri"/>
                <w:sz w:val="20"/>
                <w:szCs w:val="20"/>
              </w:rPr>
              <w:t>Proctored assignment:</w:t>
            </w:r>
          </w:p>
          <w:p w14:paraId="1242118F" w14:textId="77777777" w:rsidR="00582BC9" w:rsidRDefault="00582BC9" w:rsidP="001F21EE">
            <w:pPr>
              <w:pStyle w:val="Default"/>
              <w:rPr>
                <w:rFonts w:ascii="Calibri" w:hAnsi="Calibri" w:cs="Calibri"/>
                <w:sz w:val="20"/>
                <w:szCs w:val="20"/>
              </w:rPr>
            </w:pPr>
            <w:r>
              <w:rPr>
                <w:rFonts w:ascii="Calibri" w:hAnsi="Calibri" w:cs="Calibri"/>
                <w:sz w:val="20"/>
                <w:szCs w:val="20"/>
              </w:rPr>
              <w:t>Final Exam</w:t>
            </w:r>
          </w:p>
          <w:p w14:paraId="0BA85240" w14:textId="77777777" w:rsidR="00582BC9" w:rsidRDefault="00582BC9" w:rsidP="001F21EE">
            <w:pPr>
              <w:pStyle w:val="Default"/>
              <w:rPr>
                <w:rFonts w:ascii="Calibri" w:hAnsi="Calibri" w:cs="Calibri"/>
                <w:sz w:val="20"/>
                <w:szCs w:val="20"/>
              </w:rPr>
            </w:pPr>
          </w:p>
          <w:p w14:paraId="536816AC" w14:textId="299A8F2E" w:rsidR="00582BC9" w:rsidRPr="00736B54" w:rsidRDefault="00582BC9" w:rsidP="001F21EE">
            <w:pPr>
              <w:pStyle w:val="Default"/>
              <w:rPr>
                <w:rFonts w:ascii="Calibri" w:hAnsi="Calibri" w:cs="Calibri"/>
                <w:sz w:val="20"/>
                <w:szCs w:val="20"/>
              </w:rPr>
            </w:pPr>
            <w:r>
              <w:rPr>
                <w:rFonts w:ascii="Calibri" w:hAnsi="Calibri" w:cs="Calibri"/>
                <w:sz w:val="20"/>
                <w:szCs w:val="20"/>
              </w:rPr>
              <w:t>Problem numbers:</w:t>
            </w:r>
            <w:r w:rsidR="005E33C4">
              <w:rPr>
                <w:rFonts w:ascii="Calibri" w:hAnsi="Calibri" w:cs="Calibri"/>
                <w:sz w:val="20"/>
                <w:szCs w:val="20"/>
              </w:rPr>
              <w:t xml:space="preserve"> #</w:t>
            </w:r>
            <w:r w:rsidR="005F0760">
              <w:rPr>
                <w:rFonts w:ascii="Calibri" w:hAnsi="Calibri" w:cs="Calibri"/>
                <w:sz w:val="20"/>
                <w:szCs w:val="20"/>
              </w:rPr>
              <w:t>12, 13, 14</w:t>
            </w:r>
          </w:p>
          <w:p w14:paraId="5B3AB1E1" w14:textId="77777777" w:rsidR="00582BC9" w:rsidRPr="00736B54" w:rsidRDefault="00582BC9" w:rsidP="001F21EE">
            <w:pPr>
              <w:pStyle w:val="Default"/>
              <w:rPr>
                <w:rFonts w:ascii="Calibri" w:hAnsi="Calibri" w:cs="Calibri"/>
                <w:sz w:val="20"/>
                <w:szCs w:val="20"/>
              </w:rPr>
            </w:pPr>
          </w:p>
          <w:p w14:paraId="75C6E611" w14:textId="77777777" w:rsidR="00582BC9" w:rsidRPr="00736B54" w:rsidRDefault="00582BC9" w:rsidP="001F21EE">
            <w:pPr>
              <w:pStyle w:val="Default"/>
              <w:rPr>
                <w:rFonts w:ascii="Calibri" w:hAnsi="Calibri" w:cs="Calibri"/>
                <w:sz w:val="20"/>
                <w:szCs w:val="20"/>
              </w:rPr>
            </w:pPr>
          </w:p>
        </w:tc>
        <w:tc>
          <w:tcPr>
            <w:tcW w:w="1980" w:type="dxa"/>
          </w:tcPr>
          <w:p w14:paraId="6A751881" w14:textId="77777777" w:rsidR="00582BC9" w:rsidRPr="00736B54" w:rsidRDefault="00582BC9" w:rsidP="00AE301D">
            <w:pPr>
              <w:pStyle w:val="Default"/>
              <w:rPr>
                <w:rFonts w:ascii="Calibri" w:hAnsi="Calibri" w:cs="Calibri"/>
                <w:sz w:val="20"/>
                <w:szCs w:val="20"/>
              </w:rPr>
            </w:pPr>
            <w:r w:rsidRPr="00736B54">
              <w:rPr>
                <w:rFonts w:ascii="Calibri" w:hAnsi="Calibri" w:cs="Calibri"/>
                <w:sz w:val="20"/>
                <w:szCs w:val="20"/>
              </w:rPr>
              <w:t xml:space="preserve">Results: </w:t>
            </w:r>
          </w:p>
          <w:p w14:paraId="2939F04B" w14:textId="7A521397" w:rsidR="00582BC9" w:rsidRPr="00736B54" w:rsidRDefault="00582BC9" w:rsidP="00AE301D">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6</w:t>
            </w:r>
            <w:r w:rsidR="001170F2">
              <w:rPr>
                <w:rFonts w:ascii="Calibri" w:hAnsi="Calibri" w:cs="Calibri"/>
                <w:sz w:val="20"/>
                <w:szCs w:val="20"/>
              </w:rPr>
              <w:t>7</w:t>
            </w:r>
            <w:r w:rsidR="005F0760">
              <w:rPr>
                <w:rFonts w:ascii="Calibri" w:hAnsi="Calibri" w:cs="Calibri"/>
                <w:sz w:val="20"/>
                <w:szCs w:val="20"/>
              </w:rPr>
              <w:t>.</w:t>
            </w:r>
            <w:r w:rsidR="001170F2">
              <w:rPr>
                <w:rFonts w:ascii="Calibri" w:hAnsi="Calibri" w:cs="Calibri"/>
                <w:sz w:val="20"/>
                <w:szCs w:val="20"/>
              </w:rPr>
              <w:t>6</w:t>
            </w:r>
            <w:r w:rsidR="005F0760">
              <w:rPr>
                <w:rFonts w:ascii="Calibri" w:hAnsi="Calibri" w:cs="Calibri"/>
                <w:sz w:val="20"/>
                <w:szCs w:val="20"/>
              </w:rPr>
              <w:t>%</w:t>
            </w:r>
          </w:p>
          <w:p w14:paraId="2EC44883" w14:textId="77777777" w:rsidR="00582BC9" w:rsidRPr="00736B54" w:rsidRDefault="00582BC9" w:rsidP="00AE301D">
            <w:pPr>
              <w:pStyle w:val="Default"/>
              <w:rPr>
                <w:rFonts w:ascii="Calibri" w:hAnsi="Calibri" w:cs="Calibri"/>
                <w:sz w:val="20"/>
                <w:szCs w:val="20"/>
              </w:rPr>
            </w:pPr>
          </w:p>
          <w:p w14:paraId="3B1E8635" w14:textId="77777777" w:rsidR="00582BC9" w:rsidRPr="00736B54" w:rsidRDefault="00582BC9" w:rsidP="00AE301D">
            <w:pPr>
              <w:pStyle w:val="Default"/>
              <w:rPr>
                <w:rFonts w:ascii="Calibri" w:hAnsi="Calibri" w:cs="Calibri"/>
                <w:sz w:val="20"/>
                <w:szCs w:val="20"/>
              </w:rPr>
            </w:pPr>
          </w:p>
          <w:p w14:paraId="1D0F7713" w14:textId="77777777" w:rsidR="00582BC9" w:rsidRPr="00736B54" w:rsidRDefault="00582BC9" w:rsidP="00AE301D">
            <w:pPr>
              <w:pStyle w:val="Default"/>
              <w:rPr>
                <w:rFonts w:ascii="Calibri" w:hAnsi="Calibri" w:cs="Calibri"/>
                <w:sz w:val="20"/>
                <w:szCs w:val="20"/>
              </w:rPr>
            </w:pPr>
          </w:p>
          <w:p w14:paraId="7557C2E1" w14:textId="77777777" w:rsidR="00582BC9" w:rsidRPr="00736B54" w:rsidRDefault="00582BC9" w:rsidP="00AE301D">
            <w:pPr>
              <w:pStyle w:val="Default"/>
              <w:rPr>
                <w:rFonts w:ascii="Calibri" w:hAnsi="Calibri" w:cs="Calibri"/>
                <w:sz w:val="20"/>
                <w:szCs w:val="20"/>
              </w:rPr>
            </w:pPr>
            <w:r w:rsidRPr="00736B54">
              <w:rPr>
                <w:rFonts w:ascii="Calibri" w:hAnsi="Calibri" w:cs="Calibri"/>
                <w:sz w:val="20"/>
                <w:szCs w:val="20"/>
              </w:rPr>
              <w:t xml:space="preserve">Criterion Met:  </w:t>
            </w:r>
            <w:r w:rsidRPr="005F0760">
              <w:rPr>
                <w:rFonts w:ascii="Calibri" w:hAnsi="Calibri" w:cs="Calibri"/>
                <w:b/>
                <w:bCs/>
                <w:sz w:val="20"/>
                <w:szCs w:val="20"/>
                <w:u w:val="single"/>
              </w:rPr>
              <w:t>Yes</w:t>
            </w:r>
            <w:r w:rsidRPr="00736B54">
              <w:rPr>
                <w:rFonts w:ascii="Calibri" w:hAnsi="Calibri" w:cs="Calibri"/>
                <w:sz w:val="20"/>
                <w:szCs w:val="20"/>
              </w:rPr>
              <w:t>/No</w:t>
            </w:r>
          </w:p>
        </w:tc>
        <w:tc>
          <w:tcPr>
            <w:tcW w:w="2610" w:type="dxa"/>
            <w:vMerge w:val="restart"/>
          </w:tcPr>
          <w:p w14:paraId="42DC2DAB" w14:textId="0523649F" w:rsidR="00582BC9" w:rsidRDefault="00582BC9" w:rsidP="00AE301D">
            <w:pPr>
              <w:pStyle w:val="Default"/>
              <w:rPr>
                <w:rFonts w:ascii="Calibri" w:hAnsi="Calibri" w:cs="Calibri"/>
                <w:sz w:val="20"/>
                <w:szCs w:val="20"/>
              </w:rPr>
            </w:pPr>
            <w:r>
              <w:rPr>
                <w:rFonts w:ascii="Calibri" w:hAnsi="Calibri" w:cs="Calibri"/>
                <w:sz w:val="20"/>
                <w:szCs w:val="20"/>
              </w:rPr>
              <w:t xml:space="preserve">Average percentage:  </w:t>
            </w:r>
            <w:r w:rsidR="005F0760">
              <w:rPr>
                <w:rFonts w:ascii="Calibri" w:hAnsi="Calibri" w:cs="Calibri"/>
                <w:sz w:val="20"/>
                <w:szCs w:val="20"/>
              </w:rPr>
              <w:t>69.7%</w:t>
            </w:r>
          </w:p>
          <w:p w14:paraId="13D0E3BF" w14:textId="77777777" w:rsidR="00582BC9" w:rsidRDefault="00582BC9" w:rsidP="00AE301D">
            <w:pPr>
              <w:pStyle w:val="Default"/>
              <w:rPr>
                <w:rFonts w:ascii="Calibri" w:hAnsi="Calibri" w:cs="Calibri"/>
                <w:sz w:val="20"/>
                <w:szCs w:val="20"/>
              </w:rPr>
            </w:pPr>
          </w:p>
          <w:p w14:paraId="4FBDDC12" w14:textId="77777777" w:rsidR="00582BC9" w:rsidRDefault="00582BC9" w:rsidP="00AE301D">
            <w:pPr>
              <w:pStyle w:val="Default"/>
              <w:rPr>
                <w:rFonts w:ascii="Calibri" w:hAnsi="Calibri" w:cs="Calibri"/>
                <w:sz w:val="20"/>
                <w:szCs w:val="20"/>
              </w:rPr>
            </w:pPr>
          </w:p>
          <w:p w14:paraId="41B07588" w14:textId="77777777" w:rsidR="00582BC9" w:rsidRDefault="00582BC9" w:rsidP="00AE301D">
            <w:pPr>
              <w:pStyle w:val="Default"/>
              <w:rPr>
                <w:rFonts w:ascii="Calibri" w:hAnsi="Calibri" w:cs="Calibri"/>
                <w:sz w:val="20"/>
                <w:szCs w:val="20"/>
              </w:rPr>
            </w:pPr>
          </w:p>
          <w:p w14:paraId="2999B7D4" w14:textId="77777777" w:rsidR="00582BC9" w:rsidRDefault="00582BC9" w:rsidP="00AE301D">
            <w:pPr>
              <w:pStyle w:val="Default"/>
              <w:rPr>
                <w:rFonts w:ascii="Calibri" w:hAnsi="Calibri" w:cs="Calibri"/>
                <w:sz w:val="20"/>
                <w:szCs w:val="20"/>
              </w:rPr>
            </w:pPr>
          </w:p>
          <w:p w14:paraId="092DF631" w14:textId="77777777" w:rsidR="00582BC9" w:rsidRDefault="00582BC9" w:rsidP="00AE301D">
            <w:pPr>
              <w:pStyle w:val="Default"/>
              <w:rPr>
                <w:rFonts w:ascii="Calibri" w:hAnsi="Calibri" w:cs="Calibri"/>
                <w:sz w:val="20"/>
                <w:szCs w:val="20"/>
              </w:rPr>
            </w:pPr>
          </w:p>
          <w:p w14:paraId="434A75CA" w14:textId="77777777" w:rsidR="00582BC9" w:rsidRPr="00736B54" w:rsidRDefault="00582BC9" w:rsidP="00AE301D">
            <w:pPr>
              <w:pStyle w:val="Default"/>
              <w:rPr>
                <w:rFonts w:ascii="Calibri" w:hAnsi="Calibri" w:cs="Calibri"/>
                <w:sz w:val="20"/>
                <w:szCs w:val="20"/>
              </w:rPr>
            </w:pPr>
            <w:r>
              <w:rPr>
                <w:rFonts w:ascii="Calibri" w:hAnsi="Calibri" w:cs="Calibri"/>
                <w:sz w:val="20"/>
                <w:szCs w:val="20"/>
              </w:rPr>
              <w:t xml:space="preserve">Criterion Met:  </w:t>
            </w:r>
            <w:r w:rsidRPr="005F0760">
              <w:rPr>
                <w:rFonts w:ascii="Calibri" w:hAnsi="Calibri" w:cs="Calibri"/>
                <w:b/>
                <w:bCs/>
                <w:sz w:val="20"/>
                <w:szCs w:val="20"/>
                <w:u w:val="single"/>
              </w:rPr>
              <w:t>Yes</w:t>
            </w:r>
            <w:r>
              <w:rPr>
                <w:rFonts w:ascii="Calibri" w:hAnsi="Calibri" w:cs="Calibri"/>
                <w:sz w:val="20"/>
                <w:szCs w:val="20"/>
              </w:rPr>
              <w:t>/</w:t>
            </w:r>
            <w:r w:rsidRPr="00BD6B04">
              <w:rPr>
                <w:rFonts w:ascii="Calibri" w:hAnsi="Calibri" w:cs="Calibri"/>
                <w:sz w:val="20"/>
                <w:szCs w:val="20"/>
              </w:rPr>
              <w:t>No</w:t>
            </w:r>
          </w:p>
        </w:tc>
        <w:tc>
          <w:tcPr>
            <w:tcW w:w="2700" w:type="dxa"/>
            <w:vMerge w:val="restart"/>
          </w:tcPr>
          <w:p w14:paraId="39545A77" w14:textId="484B6FB1" w:rsidR="00582BC9" w:rsidRDefault="008E3DB2" w:rsidP="008E3DB2">
            <w:pPr>
              <w:pStyle w:val="Default"/>
              <w:numPr>
                <w:ilvl w:val="0"/>
                <w:numId w:val="3"/>
              </w:numPr>
              <w:rPr>
                <w:rFonts w:ascii="Calibri" w:hAnsi="Calibri" w:cs="Calibri"/>
                <w:sz w:val="20"/>
                <w:szCs w:val="20"/>
              </w:rPr>
            </w:pPr>
            <w:r>
              <w:rPr>
                <w:rFonts w:ascii="Calibri" w:hAnsi="Calibri" w:cs="Calibri"/>
                <w:sz w:val="20"/>
                <w:szCs w:val="20"/>
              </w:rPr>
              <w:t xml:space="preserve">There are six outcomes under </w:t>
            </w:r>
            <w:r w:rsidR="00C53414">
              <w:rPr>
                <w:rFonts w:ascii="Calibri" w:hAnsi="Calibri" w:cs="Calibri"/>
                <w:sz w:val="20"/>
                <w:szCs w:val="20"/>
              </w:rPr>
              <w:t>“Demonstrate</w:t>
            </w:r>
            <w:r>
              <w:rPr>
                <w:rFonts w:ascii="Calibri" w:hAnsi="Calibri" w:cs="Calibri"/>
                <w:sz w:val="20"/>
                <w:szCs w:val="20"/>
              </w:rPr>
              <w:t xml:space="preserve"> knowledge Of mathematical notation and concepts”. Only two of these outcomes met the departmental criterion. It looks like students are having trouble in finding difference quotients and factoring using synthetic division. </w:t>
            </w:r>
          </w:p>
          <w:p w14:paraId="3253C3DE" w14:textId="56337A6C" w:rsidR="008E3DB2" w:rsidRPr="00736B54" w:rsidRDefault="008E3DB2" w:rsidP="008E3DB2">
            <w:pPr>
              <w:pStyle w:val="Default"/>
              <w:numPr>
                <w:ilvl w:val="0"/>
                <w:numId w:val="3"/>
              </w:numPr>
              <w:rPr>
                <w:rFonts w:ascii="Calibri" w:hAnsi="Calibri" w:cs="Calibri"/>
                <w:sz w:val="20"/>
                <w:szCs w:val="20"/>
              </w:rPr>
            </w:pPr>
            <w:r>
              <w:rPr>
                <w:rFonts w:ascii="Calibri" w:hAnsi="Calibri" w:cs="Calibri"/>
                <w:sz w:val="20"/>
                <w:szCs w:val="20"/>
              </w:rPr>
              <w:t xml:space="preserve">These two topics are difficult to understand on their own, so I’m planning to hold volunteer </w:t>
            </w:r>
            <w:r>
              <w:rPr>
                <w:rFonts w:ascii="Calibri" w:hAnsi="Calibri" w:cs="Calibri"/>
                <w:sz w:val="20"/>
                <w:szCs w:val="20"/>
              </w:rPr>
              <w:lastRenderedPageBreak/>
              <w:t xml:space="preserve">tutoring so that I can explain those concepts. I’m confident that students will do much if I can teach them in person. If that is not possible then I will make the video of those topics in which students are struggling. </w:t>
            </w:r>
          </w:p>
        </w:tc>
      </w:tr>
      <w:tr w:rsidR="00582BC9" w14:paraId="4EEC2106" w14:textId="77777777" w:rsidTr="00E1294A">
        <w:trPr>
          <w:trHeight w:val="2328"/>
        </w:trPr>
        <w:tc>
          <w:tcPr>
            <w:tcW w:w="1908" w:type="dxa"/>
            <w:vMerge/>
            <w:vAlign w:val="center"/>
          </w:tcPr>
          <w:p w14:paraId="2694A1AF" w14:textId="77777777" w:rsidR="00582BC9" w:rsidRPr="00736B54" w:rsidRDefault="00582BC9" w:rsidP="00B570F6">
            <w:pPr>
              <w:pStyle w:val="Default"/>
              <w:jc w:val="center"/>
              <w:rPr>
                <w:rFonts w:ascii="Calibri" w:hAnsi="Calibri" w:cs="Calibri"/>
                <w:color w:val="auto"/>
                <w:sz w:val="20"/>
                <w:szCs w:val="20"/>
              </w:rPr>
            </w:pPr>
          </w:p>
        </w:tc>
        <w:tc>
          <w:tcPr>
            <w:tcW w:w="2430" w:type="dxa"/>
            <w:tcBorders>
              <w:bottom w:val="single" w:sz="4" w:space="0" w:color="auto"/>
            </w:tcBorders>
          </w:tcPr>
          <w:p w14:paraId="2F0B8AA5" w14:textId="77777777" w:rsidR="00582BC9" w:rsidRPr="00736B54" w:rsidRDefault="00582BC9"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r w:rsidRPr="00582BC9">
              <w:rPr>
                <w:rFonts w:ascii="Calibri" w:hAnsi="Calibri" w:cs="Calibri"/>
                <w:b/>
                <w:color w:val="auto"/>
                <w:sz w:val="20"/>
                <w:szCs w:val="20"/>
              </w:rPr>
              <w:t>Operate on functions, including basic mathematical operations, composition and inversion</w:t>
            </w:r>
          </w:p>
          <w:p w14:paraId="68D2AE23" w14:textId="77777777" w:rsidR="00582BC9" w:rsidRPr="00736B54" w:rsidRDefault="00582BC9" w:rsidP="00B23D43">
            <w:pPr>
              <w:pStyle w:val="Default"/>
              <w:rPr>
                <w:rFonts w:ascii="Calibri" w:hAnsi="Calibri" w:cs="Calibri"/>
                <w:color w:val="auto"/>
                <w:sz w:val="20"/>
                <w:szCs w:val="20"/>
              </w:rPr>
            </w:pPr>
          </w:p>
          <w:p w14:paraId="756F5884" w14:textId="77777777" w:rsidR="00582BC9" w:rsidRPr="00736B54" w:rsidRDefault="00582BC9" w:rsidP="00F02650">
            <w:pPr>
              <w:pStyle w:val="Default"/>
              <w:rPr>
                <w:rFonts w:ascii="Calibri" w:hAnsi="Calibri" w:cs="Calibri"/>
                <w:color w:val="auto"/>
                <w:sz w:val="20"/>
                <w:szCs w:val="20"/>
              </w:rPr>
            </w:pPr>
          </w:p>
        </w:tc>
        <w:tc>
          <w:tcPr>
            <w:tcW w:w="2700" w:type="dxa"/>
            <w:tcBorders>
              <w:bottom w:val="single" w:sz="4" w:space="0" w:color="auto"/>
            </w:tcBorders>
          </w:tcPr>
          <w:p w14:paraId="4BA3BE0F" w14:textId="77777777" w:rsidR="00582BC9" w:rsidRDefault="00582BC9" w:rsidP="00600299">
            <w:pPr>
              <w:pStyle w:val="Default"/>
              <w:rPr>
                <w:rFonts w:ascii="Calibri" w:hAnsi="Calibri" w:cs="Calibri"/>
                <w:sz w:val="20"/>
                <w:szCs w:val="20"/>
              </w:rPr>
            </w:pPr>
            <w:r>
              <w:rPr>
                <w:rFonts w:ascii="Calibri" w:hAnsi="Calibri" w:cs="Calibri"/>
                <w:sz w:val="20"/>
                <w:szCs w:val="20"/>
              </w:rPr>
              <w:t>Proctored assignment:</w:t>
            </w:r>
          </w:p>
          <w:p w14:paraId="63BF13E6" w14:textId="77777777" w:rsidR="00582BC9" w:rsidRDefault="00582BC9" w:rsidP="00600299">
            <w:pPr>
              <w:pStyle w:val="Default"/>
              <w:rPr>
                <w:rFonts w:ascii="Calibri" w:hAnsi="Calibri" w:cs="Calibri"/>
                <w:sz w:val="20"/>
                <w:szCs w:val="20"/>
              </w:rPr>
            </w:pPr>
            <w:r>
              <w:rPr>
                <w:rFonts w:ascii="Calibri" w:hAnsi="Calibri" w:cs="Calibri"/>
                <w:sz w:val="20"/>
                <w:szCs w:val="20"/>
              </w:rPr>
              <w:t>Final Exam</w:t>
            </w:r>
          </w:p>
          <w:p w14:paraId="346B3F37" w14:textId="77777777" w:rsidR="00582BC9" w:rsidRDefault="00582BC9" w:rsidP="00600299">
            <w:pPr>
              <w:pStyle w:val="Default"/>
              <w:rPr>
                <w:rFonts w:ascii="Calibri" w:hAnsi="Calibri" w:cs="Calibri"/>
                <w:sz w:val="20"/>
                <w:szCs w:val="20"/>
              </w:rPr>
            </w:pPr>
          </w:p>
          <w:p w14:paraId="1164E099" w14:textId="79D7A2D6" w:rsidR="00582BC9" w:rsidRPr="00736B54" w:rsidRDefault="00582BC9" w:rsidP="00600299">
            <w:pPr>
              <w:pStyle w:val="Default"/>
              <w:rPr>
                <w:rFonts w:ascii="Calibri" w:hAnsi="Calibri" w:cs="Calibri"/>
                <w:sz w:val="20"/>
                <w:szCs w:val="20"/>
              </w:rPr>
            </w:pPr>
            <w:r>
              <w:rPr>
                <w:rFonts w:ascii="Calibri" w:hAnsi="Calibri" w:cs="Calibri"/>
                <w:sz w:val="20"/>
                <w:szCs w:val="20"/>
              </w:rPr>
              <w:t>Problem numbers:</w:t>
            </w:r>
            <w:r w:rsidR="005F0760">
              <w:rPr>
                <w:rFonts w:ascii="Calibri" w:hAnsi="Calibri" w:cs="Calibri"/>
                <w:sz w:val="20"/>
                <w:szCs w:val="20"/>
              </w:rPr>
              <w:t xml:space="preserve"> #3, 4, 5</w:t>
            </w:r>
          </w:p>
          <w:p w14:paraId="66090939" w14:textId="77777777" w:rsidR="00582BC9" w:rsidRPr="00736B54" w:rsidRDefault="00582BC9" w:rsidP="00AE301D">
            <w:pPr>
              <w:pStyle w:val="Default"/>
              <w:rPr>
                <w:rFonts w:ascii="Calibri" w:hAnsi="Calibri" w:cs="Calibri"/>
                <w:sz w:val="20"/>
                <w:szCs w:val="20"/>
              </w:rPr>
            </w:pPr>
          </w:p>
        </w:tc>
        <w:tc>
          <w:tcPr>
            <w:tcW w:w="1980" w:type="dxa"/>
            <w:tcBorders>
              <w:bottom w:val="single" w:sz="4" w:space="0" w:color="auto"/>
            </w:tcBorders>
          </w:tcPr>
          <w:p w14:paraId="03B3C007" w14:textId="77777777" w:rsidR="00582BC9" w:rsidRPr="00736B54" w:rsidRDefault="00582BC9" w:rsidP="00BC4FBF">
            <w:pPr>
              <w:pStyle w:val="Default"/>
              <w:rPr>
                <w:rFonts w:ascii="Calibri" w:hAnsi="Calibri" w:cs="Calibri"/>
                <w:sz w:val="20"/>
                <w:szCs w:val="20"/>
              </w:rPr>
            </w:pPr>
            <w:r w:rsidRPr="00736B54">
              <w:rPr>
                <w:rFonts w:ascii="Calibri" w:hAnsi="Calibri" w:cs="Calibri"/>
                <w:sz w:val="20"/>
                <w:szCs w:val="20"/>
              </w:rPr>
              <w:t>Results:</w:t>
            </w:r>
          </w:p>
          <w:p w14:paraId="21DA8ABC" w14:textId="621153D6" w:rsidR="00582BC9" w:rsidRPr="00736B54" w:rsidRDefault="00582BC9" w:rsidP="00AE301D">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w:t>
            </w:r>
            <w:r w:rsidR="001170F2">
              <w:rPr>
                <w:rFonts w:ascii="Calibri" w:hAnsi="Calibri" w:cs="Calibri"/>
                <w:sz w:val="20"/>
                <w:szCs w:val="20"/>
              </w:rPr>
              <w:t>34.3</w:t>
            </w:r>
            <w:r w:rsidR="005F0760">
              <w:rPr>
                <w:rFonts w:ascii="Calibri" w:hAnsi="Calibri" w:cs="Calibri"/>
                <w:sz w:val="20"/>
                <w:szCs w:val="20"/>
              </w:rPr>
              <w:t>%</w:t>
            </w:r>
          </w:p>
          <w:p w14:paraId="58091EFE" w14:textId="77777777" w:rsidR="00582BC9" w:rsidRPr="00736B54" w:rsidRDefault="00582BC9" w:rsidP="00AE301D">
            <w:pPr>
              <w:pStyle w:val="Default"/>
              <w:rPr>
                <w:rFonts w:ascii="Calibri" w:hAnsi="Calibri" w:cs="Calibri"/>
                <w:sz w:val="20"/>
                <w:szCs w:val="20"/>
              </w:rPr>
            </w:pPr>
          </w:p>
          <w:p w14:paraId="70F6E829" w14:textId="77777777" w:rsidR="00582BC9" w:rsidRPr="00736B54" w:rsidRDefault="00582BC9" w:rsidP="00AE301D">
            <w:pPr>
              <w:pStyle w:val="Default"/>
              <w:rPr>
                <w:rFonts w:ascii="Calibri" w:hAnsi="Calibri" w:cs="Calibri"/>
                <w:sz w:val="20"/>
                <w:szCs w:val="20"/>
              </w:rPr>
            </w:pPr>
          </w:p>
          <w:p w14:paraId="4B3570B1" w14:textId="77777777" w:rsidR="00582BC9" w:rsidRPr="00736B54" w:rsidRDefault="00582BC9" w:rsidP="00AE301D">
            <w:pPr>
              <w:pStyle w:val="Default"/>
              <w:rPr>
                <w:rFonts w:ascii="Calibri" w:hAnsi="Calibri" w:cs="Calibri"/>
                <w:sz w:val="20"/>
                <w:szCs w:val="20"/>
              </w:rPr>
            </w:pPr>
          </w:p>
          <w:p w14:paraId="5C31239F" w14:textId="77777777" w:rsidR="00582BC9" w:rsidRPr="00736B54" w:rsidRDefault="00582BC9" w:rsidP="00AE301D">
            <w:pPr>
              <w:pStyle w:val="Default"/>
              <w:rPr>
                <w:rFonts w:ascii="Calibri" w:hAnsi="Calibri" w:cs="Calibri"/>
                <w:sz w:val="20"/>
                <w:szCs w:val="20"/>
              </w:rPr>
            </w:pPr>
            <w:r w:rsidRPr="00736B54">
              <w:rPr>
                <w:rFonts w:ascii="Calibri" w:hAnsi="Calibri" w:cs="Calibri"/>
                <w:sz w:val="20"/>
                <w:szCs w:val="20"/>
              </w:rPr>
              <w:t>Criterion Met:  Yes/</w:t>
            </w:r>
            <w:r w:rsidRPr="005F0760">
              <w:rPr>
                <w:rFonts w:ascii="Calibri" w:hAnsi="Calibri" w:cs="Calibri"/>
                <w:b/>
                <w:bCs/>
                <w:sz w:val="20"/>
                <w:szCs w:val="20"/>
                <w:u w:val="single"/>
              </w:rPr>
              <w:t>No</w:t>
            </w:r>
          </w:p>
        </w:tc>
        <w:tc>
          <w:tcPr>
            <w:tcW w:w="2610" w:type="dxa"/>
            <w:vMerge/>
          </w:tcPr>
          <w:p w14:paraId="64306520" w14:textId="77777777" w:rsidR="00582BC9" w:rsidRPr="00736B54" w:rsidRDefault="00582BC9" w:rsidP="00DA6CA9">
            <w:pPr>
              <w:pStyle w:val="Default"/>
              <w:rPr>
                <w:rFonts w:ascii="Calibri" w:hAnsi="Calibri" w:cs="Calibri"/>
                <w:sz w:val="20"/>
                <w:szCs w:val="20"/>
              </w:rPr>
            </w:pPr>
          </w:p>
        </w:tc>
        <w:tc>
          <w:tcPr>
            <w:tcW w:w="2700" w:type="dxa"/>
            <w:vMerge/>
          </w:tcPr>
          <w:p w14:paraId="2FA458B7" w14:textId="77777777" w:rsidR="00582BC9" w:rsidRPr="00736B54" w:rsidRDefault="00582BC9" w:rsidP="00AE301D">
            <w:pPr>
              <w:pStyle w:val="Default"/>
              <w:rPr>
                <w:rFonts w:ascii="Calibri" w:hAnsi="Calibri" w:cs="Calibri"/>
                <w:sz w:val="20"/>
                <w:szCs w:val="20"/>
              </w:rPr>
            </w:pPr>
          </w:p>
        </w:tc>
      </w:tr>
      <w:tr w:rsidR="00582BC9" w14:paraId="7A25C4B7" w14:textId="77777777" w:rsidTr="00E1294A">
        <w:trPr>
          <w:trHeight w:val="2511"/>
        </w:trPr>
        <w:tc>
          <w:tcPr>
            <w:tcW w:w="1908" w:type="dxa"/>
            <w:vMerge/>
            <w:vAlign w:val="center"/>
          </w:tcPr>
          <w:p w14:paraId="53BBB407" w14:textId="77777777" w:rsidR="00582BC9" w:rsidRPr="00736B54" w:rsidRDefault="00582BC9" w:rsidP="00B570F6">
            <w:pPr>
              <w:pStyle w:val="Default"/>
              <w:jc w:val="center"/>
              <w:rPr>
                <w:rFonts w:ascii="Calibri" w:hAnsi="Calibri" w:cs="Calibri"/>
                <w:color w:val="auto"/>
                <w:sz w:val="20"/>
                <w:szCs w:val="20"/>
              </w:rPr>
            </w:pPr>
          </w:p>
        </w:tc>
        <w:tc>
          <w:tcPr>
            <w:tcW w:w="2430" w:type="dxa"/>
            <w:tcBorders>
              <w:top w:val="single" w:sz="4" w:space="0" w:color="auto"/>
              <w:bottom w:val="single" w:sz="4" w:space="0" w:color="auto"/>
            </w:tcBorders>
          </w:tcPr>
          <w:p w14:paraId="62F64A01" w14:textId="77777777" w:rsidR="00582BC9" w:rsidRDefault="00582BC9" w:rsidP="00B23D43">
            <w:pPr>
              <w:pStyle w:val="Default"/>
              <w:rPr>
                <w:rFonts w:ascii="Calibri" w:hAnsi="Calibri" w:cs="Calibri"/>
                <w:b/>
                <w:color w:val="auto"/>
                <w:sz w:val="20"/>
                <w:szCs w:val="20"/>
              </w:rPr>
            </w:pPr>
            <w:r>
              <w:rPr>
                <w:rFonts w:ascii="Calibri" w:hAnsi="Calibri" w:cs="Calibri"/>
                <w:b/>
                <w:color w:val="auto"/>
                <w:sz w:val="20"/>
                <w:szCs w:val="20"/>
              </w:rPr>
              <w:t>Outcome #3:</w:t>
            </w:r>
            <w:r>
              <w:t xml:space="preserve"> </w:t>
            </w:r>
            <w:r w:rsidRPr="00582BC9">
              <w:rPr>
                <w:rFonts w:ascii="Calibri" w:hAnsi="Calibri" w:cs="Calibri"/>
                <w:b/>
                <w:color w:val="auto"/>
                <w:sz w:val="20"/>
                <w:szCs w:val="20"/>
              </w:rPr>
              <w:t>Use the properties of logarithms</w:t>
            </w:r>
          </w:p>
          <w:p w14:paraId="1D8203EC" w14:textId="77777777" w:rsidR="00582BC9" w:rsidRDefault="00582BC9" w:rsidP="00B23D43">
            <w:pPr>
              <w:pStyle w:val="Default"/>
              <w:rPr>
                <w:rFonts w:ascii="Calibri" w:hAnsi="Calibri" w:cs="Calibri"/>
                <w:b/>
                <w:color w:val="auto"/>
                <w:sz w:val="20"/>
                <w:szCs w:val="20"/>
              </w:rPr>
            </w:pPr>
          </w:p>
          <w:p w14:paraId="1FDD3C5E" w14:textId="77777777" w:rsidR="00582BC9" w:rsidRPr="000C63E9" w:rsidRDefault="00582BC9" w:rsidP="00B23D43">
            <w:pPr>
              <w:pStyle w:val="Default"/>
              <w:rPr>
                <w:rFonts w:ascii="Calibri" w:hAnsi="Calibri" w:cs="Calibri"/>
                <w:color w:val="auto"/>
                <w:sz w:val="20"/>
                <w:szCs w:val="20"/>
              </w:rPr>
            </w:pPr>
          </w:p>
        </w:tc>
        <w:tc>
          <w:tcPr>
            <w:tcW w:w="2700" w:type="dxa"/>
            <w:tcBorders>
              <w:top w:val="single" w:sz="4" w:space="0" w:color="auto"/>
              <w:bottom w:val="single" w:sz="4" w:space="0" w:color="auto"/>
            </w:tcBorders>
          </w:tcPr>
          <w:p w14:paraId="0561AE81" w14:textId="77777777" w:rsidR="00582BC9" w:rsidRDefault="00582BC9" w:rsidP="00600299">
            <w:pPr>
              <w:pStyle w:val="Default"/>
              <w:rPr>
                <w:rFonts w:ascii="Calibri" w:hAnsi="Calibri" w:cs="Calibri"/>
                <w:sz w:val="20"/>
                <w:szCs w:val="20"/>
              </w:rPr>
            </w:pPr>
            <w:r>
              <w:rPr>
                <w:rFonts w:ascii="Calibri" w:hAnsi="Calibri" w:cs="Calibri"/>
                <w:sz w:val="20"/>
                <w:szCs w:val="20"/>
              </w:rPr>
              <w:t>Proctored assignment:</w:t>
            </w:r>
          </w:p>
          <w:p w14:paraId="0F7041DD" w14:textId="77777777" w:rsidR="00582BC9" w:rsidRDefault="00582BC9" w:rsidP="00600299">
            <w:pPr>
              <w:pStyle w:val="Default"/>
              <w:rPr>
                <w:rFonts w:ascii="Calibri" w:hAnsi="Calibri" w:cs="Calibri"/>
                <w:sz w:val="20"/>
                <w:szCs w:val="20"/>
              </w:rPr>
            </w:pPr>
            <w:r>
              <w:rPr>
                <w:rFonts w:ascii="Calibri" w:hAnsi="Calibri" w:cs="Calibri"/>
                <w:sz w:val="20"/>
                <w:szCs w:val="20"/>
              </w:rPr>
              <w:t>Final Exam</w:t>
            </w:r>
          </w:p>
          <w:p w14:paraId="609B7B33" w14:textId="77777777" w:rsidR="00582BC9" w:rsidRDefault="00582BC9" w:rsidP="00600299">
            <w:pPr>
              <w:pStyle w:val="Default"/>
              <w:rPr>
                <w:rFonts w:ascii="Calibri" w:hAnsi="Calibri" w:cs="Calibri"/>
                <w:sz w:val="20"/>
                <w:szCs w:val="20"/>
              </w:rPr>
            </w:pPr>
          </w:p>
          <w:p w14:paraId="47D22B0B" w14:textId="04665FC9" w:rsidR="00582BC9" w:rsidRDefault="00582BC9" w:rsidP="00600299">
            <w:pPr>
              <w:pStyle w:val="Default"/>
              <w:rPr>
                <w:rFonts w:ascii="Calibri" w:hAnsi="Calibri" w:cs="Calibri"/>
                <w:sz w:val="20"/>
                <w:szCs w:val="20"/>
              </w:rPr>
            </w:pPr>
            <w:r>
              <w:rPr>
                <w:rFonts w:ascii="Calibri" w:hAnsi="Calibri" w:cs="Calibri"/>
                <w:sz w:val="20"/>
                <w:szCs w:val="20"/>
              </w:rPr>
              <w:t>Problem numbers:</w:t>
            </w:r>
            <w:r w:rsidR="005F0760">
              <w:rPr>
                <w:rFonts w:ascii="Calibri" w:hAnsi="Calibri" w:cs="Calibri"/>
                <w:sz w:val="20"/>
                <w:szCs w:val="20"/>
              </w:rPr>
              <w:t xml:space="preserve"> #15</w:t>
            </w:r>
          </w:p>
          <w:p w14:paraId="64CA24D4" w14:textId="77777777" w:rsidR="00582BC9" w:rsidRDefault="00582BC9" w:rsidP="00600299">
            <w:pPr>
              <w:pStyle w:val="Default"/>
              <w:rPr>
                <w:rFonts w:ascii="Calibri" w:hAnsi="Calibri" w:cs="Calibri"/>
                <w:sz w:val="20"/>
                <w:szCs w:val="20"/>
              </w:rPr>
            </w:pPr>
          </w:p>
        </w:tc>
        <w:tc>
          <w:tcPr>
            <w:tcW w:w="1980" w:type="dxa"/>
            <w:tcBorders>
              <w:top w:val="single" w:sz="4" w:space="0" w:color="auto"/>
              <w:bottom w:val="single" w:sz="4" w:space="0" w:color="auto"/>
            </w:tcBorders>
          </w:tcPr>
          <w:p w14:paraId="39F3BF12" w14:textId="77777777" w:rsidR="00582BC9" w:rsidRDefault="00582BC9" w:rsidP="00BC4FBF">
            <w:pPr>
              <w:pStyle w:val="Default"/>
              <w:rPr>
                <w:rFonts w:ascii="Calibri" w:hAnsi="Calibri" w:cs="Calibri"/>
                <w:sz w:val="20"/>
                <w:szCs w:val="20"/>
              </w:rPr>
            </w:pPr>
            <w:r>
              <w:rPr>
                <w:rFonts w:ascii="Calibri" w:hAnsi="Calibri" w:cs="Calibri"/>
                <w:sz w:val="20"/>
                <w:szCs w:val="20"/>
              </w:rPr>
              <w:t>Results:</w:t>
            </w:r>
          </w:p>
          <w:p w14:paraId="56F5D826" w14:textId="77777777" w:rsidR="00582BC9" w:rsidRDefault="00582BC9" w:rsidP="00BC4FBF">
            <w:pPr>
              <w:pStyle w:val="Default"/>
              <w:rPr>
                <w:rFonts w:ascii="Calibri" w:hAnsi="Calibri" w:cs="Calibri"/>
                <w:sz w:val="20"/>
                <w:szCs w:val="20"/>
              </w:rPr>
            </w:pPr>
          </w:p>
          <w:p w14:paraId="30721601" w14:textId="77777777" w:rsidR="00582BC9" w:rsidRDefault="00582BC9" w:rsidP="00BC4FBF">
            <w:pPr>
              <w:pStyle w:val="Default"/>
              <w:rPr>
                <w:rFonts w:ascii="Calibri" w:hAnsi="Calibri" w:cs="Calibri"/>
                <w:sz w:val="20"/>
                <w:szCs w:val="20"/>
              </w:rPr>
            </w:pPr>
            <w:r>
              <w:rPr>
                <w:rFonts w:ascii="Calibri" w:hAnsi="Calibri" w:cs="Calibri"/>
                <w:sz w:val="20"/>
                <w:szCs w:val="20"/>
              </w:rPr>
              <w:t>Average percentage:</w:t>
            </w:r>
          </w:p>
          <w:p w14:paraId="23C2E2EE" w14:textId="06730084" w:rsidR="00582BC9" w:rsidRDefault="001170F2" w:rsidP="00BC4FBF">
            <w:pPr>
              <w:pStyle w:val="Default"/>
              <w:rPr>
                <w:rFonts w:ascii="Calibri" w:hAnsi="Calibri" w:cs="Calibri"/>
                <w:sz w:val="20"/>
                <w:szCs w:val="20"/>
              </w:rPr>
            </w:pPr>
            <w:r>
              <w:rPr>
                <w:rFonts w:ascii="Calibri" w:hAnsi="Calibri" w:cs="Calibri"/>
                <w:sz w:val="20"/>
                <w:szCs w:val="20"/>
              </w:rPr>
              <w:t>58</w:t>
            </w:r>
            <w:r w:rsidR="005F0760">
              <w:rPr>
                <w:rFonts w:ascii="Calibri" w:hAnsi="Calibri" w:cs="Calibri"/>
                <w:sz w:val="20"/>
                <w:szCs w:val="20"/>
              </w:rPr>
              <w:t>%</w:t>
            </w:r>
          </w:p>
          <w:p w14:paraId="068891A4" w14:textId="77777777" w:rsidR="00582BC9" w:rsidRDefault="00582BC9" w:rsidP="00BC4FBF">
            <w:pPr>
              <w:pStyle w:val="Default"/>
              <w:rPr>
                <w:rFonts w:ascii="Calibri" w:hAnsi="Calibri" w:cs="Calibri"/>
                <w:sz w:val="20"/>
                <w:szCs w:val="20"/>
              </w:rPr>
            </w:pPr>
          </w:p>
          <w:p w14:paraId="4047F780" w14:textId="77777777" w:rsidR="00582BC9" w:rsidRDefault="00582BC9" w:rsidP="00BC4FBF">
            <w:pPr>
              <w:pStyle w:val="Default"/>
              <w:rPr>
                <w:rFonts w:ascii="Calibri" w:hAnsi="Calibri" w:cs="Calibri"/>
                <w:sz w:val="20"/>
                <w:szCs w:val="20"/>
              </w:rPr>
            </w:pPr>
          </w:p>
          <w:p w14:paraId="23EEC8D0" w14:textId="77777777" w:rsidR="00582BC9" w:rsidRDefault="00582BC9" w:rsidP="00BC4FBF">
            <w:pPr>
              <w:pStyle w:val="Default"/>
              <w:rPr>
                <w:rFonts w:ascii="Calibri" w:hAnsi="Calibri" w:cs="Calibri"/>
                <w:sz w:val="20"/>
                <w:szCs w:val="20"/>
              </w:rPr>
            </w:pPr>
          </w:p>
          <w:p w14:paraId="1A9A88D7" w14:textId="77777777" w:rsidR="00582BC9" w:rsidRDefault="00582BC9" w:rsidP="00BC4FBF">
            <w:pPr>
              <w:pStyle w:val="Default"/>
              <w:rPr>
                <w:rFonts w:ascii="Calibri" w:hAnsi="Calibri" w:cs="Calibri"/>
                <w:sz w:val="20"/>
                <w:szCs w:val="20"/>
              </w:rPr>
            </w:pPr>
            <w:r>
              <w:rPr>
                <w:rFonts w:ascii="Calibri" w:hAnsi="Calibri" w:cs="Calibri"/>
                <w:sz w:val="20"/>
                <w:szCs w:val="20"/>
              </w:rPr>
              <w:t>Criterion Met:</w:t>
            </w:r>
          </w:p>
          <w:p w14:paraId="35805934" w14:textId="77777777" w:rsidR="00582BC9" w:rsidRPr="00736B54" w:rsidRDefault="00582BC9" w:rsidP="00BC4FBF">
            <w:pPr>
              <w:pStyle w:val="Default"/>
              <w:rPr>
                <w:rFonts w:ascii="Calibri" w:hAnsi="Calibri" w:cs="Calibri"/>
                <w:sz w:val="20"/>
                <w:szCs w:val="20"/>
              </w:rPr>
            </w:pPr>
            <w:r w:rsidRPr="001170F2">
              <w:rPr>
                <w:rFonts w:ascii="Calibri" w:hAnsi="Calibri" w:cs="Calibri"/>
                <w:sz w:val="20"/>
                <w:szCs w:val="20"/>
                <w:u w:val="single"/>
              </w:rPr>
              <w:t>Yes</w:t>
            </w:r>
            <w:r>
              <w:rPr>
                <w:rFonts w:ascii="Calibri" w:hAnsi="Calibri" w:cs="Calibri"/>
                <w:sz w:val="20"/>
                <w:szCs w:val="20"/>
              </w:rPr>
              <w:t>/</w:t>
            </w:r>
            <w:r w:rsidRPr="001170F2">
              <w:rPr>
                <w:rFonts w:ascii="Calibri" w:hAnsi="Calibri" w:cs="Calibri"/>
                <w:b/>
                <w:bCs/>
                <w:sz w:val="20"/>
                <w:szCs w:val="20"/>
              </w:rPr>
              <w:t>No</w:t>
            </w:r>
          </w:p>
        </w:tc>
        <w:tc>
          <w:tcPr>
            <w:tcW w:w="2610" w:type="dxa"/>
            <w:vMerge w:val="restart"/>
            <w:tcBorders>
              <w:top w:val="nil"/>
            </w:tcBorders>
          </w:tcPr>
          <w:p w14:paraId="17EAE31B" w14:textId="77777777" w:rsidR="00582BC9" w:rsidRPr="00736B54" w:rsidRDefault="00582BC9" w:rsidP="00DA6CA9">
            <w:pPr>
              <w:pStyle w:val="Default"/>
              <w:rPr>
                <w:rFonts w:ascii="Calibri" w:hAnsi="Calibri" w:cs="Calibri"/>
                <w:sz w:val="20"/>
                <w:szCs w:val="20"/>
              </w:rPr>
            </w:pPr>
          </w:p>
        </w:tc>
        <w:tc>
          <w:tcPr>
            <w:tcW w:w="2700" w:type="dxa"/>
            <w:vMerge/>
          </w:tcPr>
          <w:p w14:paraId="291733AA" w14:textId="77777777" w:rsidR="00582BC9" w:rsidRPr="00736B54" w:rsidRDefault="00582BC9" w:rsidP="00AE301D">
            <w:pPr>
              <w:pStyle w:val="Default"/>
              <w:rPr>
                <w:rFonts w:ascii="Calibri" w:hAnsi="Calibri" w:cs="Calibri"/>
                <w:sz w:val="20"/>
                <w:szCs w:val="20"/>
              </w:rPr>
            </w:pPr>
          </w:p>
        </w:tc>
      </w:tr>
      <w:tr w:rsidR="00582BC9" w14:paraId="722D49A6" w14:textId="77777777" w:rsidTr="00E1294A">
        <w:trPr>
          <w:trHeight w:val="420"/>
        </w:trPr>
        <w:tc>
          <w:tcPr>
            <w:tcW w:w="1908" w:type="dxa"/>
            <w:vMerge/>
            <w:vAlign w:val="center"/>
          </w:tcPr>
          <w:p w14:paraId="15F89705" w14:textId="77777777" w:rsidR="00582BC9" w:rsidRPr="00736B54" w:rsidRDefault="00582BC9" w:rsidP="00582BC9">
            <w:pPr>
              <w:pStyle w:val="Default"/>
              <w:jc w:val="center"/>
              <w:rPr>
                <w:rFonts w:ascii="Calibri" w:hAnsi="Calibri" w:cs="Calibri"/>
                <w:color w:val="auto"/>
                <w:sz w:val="20"/>
                <w:szCs w:val="20"/>
              </w:rPr>
            </w:pPr>
          </w:p>
        </w:tc>
        <w:tc>
          <w:tcPr>
            <w:tcW w:w="2430" w:type="dxa"/>
            <w:tcBorders>
              <w:top w:val="single" w:sz="4" w:space="0" w:color="auto"/>
              <w:bottom w:val="single" w:sz="4" w:space="0" w:color="auto"/>
            </w:tcBorders>
          </w:tcPr>
          <w:p w14:paraId="7CC65C13" w14:textId="77777777" w:rsidR="00582BC9" w:rsidRDefault="00582BC9" w:rsidP="00582BC9">
            <w:pPr>
              <w:pStyle w:val="Default"/>
              <w:rPr>
                <w:rFonts w:ascii="Calibri" w:hAnsi="Calibri" w:cs="Calibri"/>
                <w:b/>
                <w:color w:val="auto"/>
                <w:sz w:val="20"/>
                <w:szCs w:val="20"/>
              </w:rPr>
            </w:pPr>
            <w:r>
              <w:rPr>
                <w:rFonts w:ascii="Calibri" w:hAnsi="Calibri" w:cs="Calibri"/>
                <w:b/>
                <w:color w:val="auto"/>
                <w:sz w:val="20"/>
                <w:szCs w:val="20"/>
              </w:rPr>
              <w:t xml:space="preserve">Outcome #4: </w:t>
            </w:r>
            <w:r w:rsidRPr="00582BC9">
              <w:rPr>
                <w:rFonts w:ascii="Calibri" w:hAnsi="Calibri" w:cs="Calibri"/>
                <w:b/>
                <w:color w:val="auto"/>
                <w:sz w:val="20"/>
                <w:szCs w:val="20"/>
              </w:rPr>
              <w:t>Analyze functions by finding roots turning points, and asymptotes</w:t>
            </w:r>
          </w:p>
        </w:tc>
        <w:tc>
          <w:tcPr>
            <w:tcW w:w="2700" w:type="dxa"/>
            <w:tcBorders>
              <w:top w:val="single" w:sz="4" w:space="0" w:color="auto"/>
              <w:bottom w:val="single" w:sz="4" w:space="0" w:color="auto"/>
            </w:tcBorders>
          </w:tcPr>
          <w:p w14:paraId="60C74D1F" w14:textId="77777777" w:rsidR="00582BC9" w:rsidRDefault="00582BC9" w:rsidP="00582BC9">
            <w:pPr>
              <w:pStyle w:val="Default"/>
              <w:rPr>
                <w:rFonts w:ascii="Calibri" w:hAnsi="Calibri" w:cs="Calibri"/>
                <w:sz w:val="20"/>
                <w:szCs w:val="20"/>
              </w:rPr>
            </w:pPr>
            <w:r>
              <w:rPr>
                <w:rFonts w:ascii="Calibri" w:hAnsi="Calibri" w:cs="Calibri"/>
                <w:sz w:val="20"/>
                <w:szCs w:val="20"/>
              </w:rPr>
              <w:t>Proctored assignment:</w:t>
            </w:r>
          </w:p>
          <w:p w14:paraId="58E680CB" w14:textId="77777777" w:rsidR="00582BC9" w:rsidRDefault="00582BC9" w:rsidP="00582BC9">
            <w:pPr>
              <w:pStyle w:val="Default"/>
              <w:rPr>
                <w:rFonts w:ascii="Calibri" w:hAnsi="Calibri" w:cs="Calibri"/>
                <w:sz w:val="20"/>
                <w:szCs w:val="20"/>
              </w:rPr>
            </w:pPr>
            <w:r>
              <w:rPr>
                <w:rFonts w:ascii="Calibri" w:hAnsi="Calibri" w:cs="Calibri"/>
                <w:sz w:val="20"/>
                <w:szCs w:val="20"/>
              </w:rPr>
              <w:t>Final Exam</w:t>
            </w:r>
          </w:p>
          <w:p w14:paraId="1DE7C01E" w14:textId="77777777" w:rsidR="00582BC9" w:rsidRDefault="00582BC9" w:rsidP="00582BC9">
            <w:pPr>
              <w:pStyle w:val="Default"/>
              <w:rPr>
                <w:rFonts w:ascii="Calibri" w:hAnsi="Calibri" w:cs="Calibri"/>
                <w:sz w:val="20"/>
                <w:szCs w:val="20"/>
              </w:rPr>
            </w:pPr>
          </w:p>
          <w:p w14:paraId="5EC2069A" w14:textId="6A1EF335" w:rsidR="00582BC9" w:rsidRDefault="00582BC9" w:rsidP="00582BC9">
            <w:pPr>
              <w:pStyle w:val="Default"/>
              <w:rPr>
                <w:rFonts w:ascii="Calibri" w:hAnsi="Calibri" w:cs="Calibri"/>
                <w:sz w:val="20"/>
                <w:szCs w:val="20"/>
              </w:rPr>
            </w:pPr>
            <w:r>
              <w:rPr>
                <w:rFonts w:ascii="Calibri" w:hAnsi="Calibri" w:cs="Calibri"/>
                <w:sz w:val="20"/>
                <w:szCs w:val="20"/>
              </w:rPr>
              <w:t>Problem numbers:</w:t>
            </w:r>
            <w:r w:rsidR="005F0760">
              <w:rPr>
                <w:rFonts w:ascii="Calibri" w:hAnsi="Calibri" w:cs="Calibri"/>
                <w:sz w:val="20"/>
                <w:szCs w:val="20"/>
              </w:rPr>
              <w:t xml:space="preserve"> #7, 8, 9</w:t>
            </w:r>
          </w:p>
          <w:p w14:paraId="54843BA1" w14:textId="77777777" w:rsidR="00582BC9" w:rsidRDefault="00582BC9" w:rsidP="00582BC9">
            <w:pPr>
              <w:pStyle w:val="Default"/>
              <w:rPr>
                <w:rFonts w:ascii="Calibri" w:hAnsi="Calibri" w:cs="Calibri"/>
                <w:sz w:val="20"/>
                <w:szCs w:val="20"/>
              </w:rPr>
            </w:pPr>
          </w:p>
        </w:tc>
        <w:tc>
          <w:tcPr>
            <w:tcW w:w="1980" w:type="dxa"/>
            <w:tcBorders>
              <w:top w:val="single" w:sz="4" w:space="0" w:color="auto"/>
              <w:bottom w:val="single" w:sz="4" w:space="0" w:color="auto"/>
            </w:tcBorders>
          </w:tcPr>
          <w:p w14:paraId="6FF068BA" w14:textId="77777777" w:rsidR="00582BC9" w:rsidRDefault="00582BC9" w:rsidP="00582BC9">
            <w:pPr>
              <w:pStyle w:val="Default"/>
              <w:rPr>
                <w:rFonts w:ascii="Calibri" w:hAnsi="Calibri" w:cs="Calibri"/>
                <w:sz w:val="20"/>
                <w:szCs w:val="20"/>
              </w:rPr>
            </w:pPr>
            <w:r>
              <w:rPr>
                <w:rFonts w:ascii="Calibri" w:hAnsi="Calibri" w:cs="Calibri"/>
                <w:sz w:val="20"/>
                <w:szCs w:val="20"/>
              </w:rPr>
              <w:t>Results:</w:t>
            </w:r>
          </w:p>
          <w:p w14:paraId="74EE8E38" w14:textId="77777777" w:rsidR="00582BC9" w:rsidRDefault="00582BC9" w:rsidP="00582BC9">
            <w:pPr>
              <w:pStyle w:val="Default"/>
              <w:rPr>
                <w:rFonts w:ascii="Calibri" w:hAnsi="Calibri" w:cs="Calibri"/>
                <w:sz w:val="20"/>
                <w:szCs w:val="20"/>
              </w:rPr>
            </w:pPr>
          </w:p>
          <w:p w14:paraId="7ED2F4D9" w14:textId="658141E2" w:rsidR="00582BC9" w:rsidRDefault="00582BC9"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w:t>
            </w:r>
            <w:r w:rsidR="001170F2">
              <w:rPr>
                <w:rFonts w:ascii="Calibri" w:hAnsi="Calibri" w:cs="Calibri"/>
                <w:sz w:val="20"/>
                <w:szCs w:val="20"/>
              </w:rPr>
              <w:t>51.3</w:t>
            </w:r>
            <w:r w:rsidR="005F0760">
              <w:rPr>
                <w:rFonts w:ascii="Calibri" w:hAnsi="Calibri" w:cs="Calibri"/>
                <w:sz w:val="20"/>
                <w:szCs w:val="20"/>
              </w:rPr>
              <w:t xml:space="preserve"> %</w:t>
            </w:r>
          </w:p>
          <w:p w14:paraId="7E08286E" w14:textId="77777777" w:rsidR="00582BC9" w:rsidRDefault="00582BC9" w:rsidP="00582BC9">
            <w:pPr>
              <w:pStyle w:val="Default"/>
              <w:rPr>
                <w:rFonts w:ascii="Calibri" w:hAnsi="Calibri" w:cs="Calibri"/>
                <w:sz w:val="20"/>
                <w:szCs w:val="20"/>
              </w:rPr>
            </w:pPr>
          </w:p>
          <w:p w14:paraId="1A04110E" w14:textId="77777777" w:rsidR="00582BC9" w:rsidRDefault="00582BC9" w:rsidP="00582BC9">
            <w:pPr>
              <w:pStyle w:val="Default"/>
              <w:rPr>
                <w:rFonts w:ascii="Calibri" w:hAnsi="Calibri" w:cs="Calibri"/>
                <w:sz w:val="20"/>
                <w:szCs w:val="20"/>
              </w:rPr>
            </w:pPr>
          </w:p>
          <w:p w14:paraId="290EFAC3" w14:textId="77777777" w:rsidR="00582BC9" w:rsidRDefault="00582BC9" w:rsidP="00582BC9">
            <w:pPr>
              <w:pStyle w:val="Default"/>
              <w:rPr>
                <w:rFonts w:ascii="Calibri" w:hAnsi="Calibri" w:cs="Calibri"/>
                <w:sz w:val="20"/>
                <w:szCs w:val="20"/>
              </w:rPr>
            </w:pPr>
          </w:p>
          <w:p w14:paraId="3EB6D8EA" w14:textId="77777777" w:rsidR="00582BC9" w:rsidRDefault="00582BC9" w:rsidP="00582BC9">
            <w:pPr>
              <w:pStyle w:val="Default"/>
              <w:rPr>
                <w:rFonts w:ascii="Calibri" w:hAnsi="Calibri" w:cs="Calibri"/>
                <w:sz w:val="20"/>
                <w:szCs w:val="20"/>
              </w:rPr>
            </w:pPr>
          </w:p>
          <w:p w14:paraId="07AC6D31" w14:textId="77777777" w:rsidR="00582BC9" w:rsidRDefault="00582BC9" w:rsidP="00582BC9">
            <w:pPr>
              <w:pStyle w:val="Default"/>
              <w:rPr>
                <w:rFonts w:ascii="Calibri" w:hAnsi="Calibri" w:cs="Calibri"/>
                <w:sz w:val="20"/>
                <w:szCs w:val="20"/>
              </w:rPr>
            </w:pPr>
            <w:r>
              <w:rPr>
                <w:rFonts w:ascii="Calibri" w:hAnsi="Calibri" w:cs="Calibri"/>
                <w:sz w:val="20"/>
                <w:szCs w:val="20"/>
              </w:rPr>
              <w:t>Criterion Met:</w:t>
            </w:r>
          </w:p>
          <w:p w14:paraId="7CE59EA7" w14:textId="77777777" w:rsidR="00582BC9" w:rsidRDefault="00582BC9" w:rsidP="00582BC9">
            <w:pPr>
              <w:pStyle w:val="Default"/>
              <w:rPr>
                <w:rFonts w:ascii="Calibri" w:hAnsi="Calibri" w:cs="Calibri"/>
                <w:sz w:val="20"/>
                <w:szCs w:val="20"/>
              </w:rPr>
            </w:pPr>
            <w:r w:rsidRPr="001170F2">
              <w:rPr>
                <w:rFonts w:ascii="Calibri" w:hAnsi="Calibri" w:cs="Calibri"/>
                <w:sz w:val="20"/>
                <w:szCs w:val="20"/>
                <w:u w:val="single"/>
              </w:rPr>
              <w:t>Yes</w:t>
            </w:r>
            <w:r>
              <w:rPr>
                <w:rFonts w:ascii="Calibri" w:hAnsi="Calibri" w:cs="Calibri"/>
                <w:sz w:val="20"/>
                <w:szCs w:val="20"/>
              </w:rPr>
              <w:t>/</w:t>
            </w:r>
            <w:r w:rsidRPr="001170F2">
              <w:rPr>
                <w:rFonts w:ascii="Calibri" w:hAnsi="Calibri" w:cs="Calibri"/>
                <w:b/>
                <w:bCs/>
                <w:sz w:val="20"/>
                <w:szCs w:val="20"/>
              </w:rPr>
              <w:t>No</w:t>
            </w:r>
          </w:p>
        </w:tc>
        <w:tc>
          <w:tcPr>
            <w:tcW w:w="2610" w:type="dxa"/>
            <w:vMerge/>
            <w:tcBorders>
              <w:top w:val="nil"/>
            </w:tcBorders>
          </w:tcPr>
          <w:p w14:paraId="1004732B" w14:textId="77777777" w:rsidR="00582BC9" w:rsidRPr="00736B54" w:rsidRDefault="00582BC9" w:rsidP="00582BC9">
            <w:pPr>
              <w:pStyle w:val="Default"/>
              <w:rPr>
                <w:rFonts w:ascii="Calibri" w:hAnsi="Calibri" w:cs="Calibri"/>
                <w:sz w:val="20"/>
                <w:szCs w:val="20"/>
              </w:rPr>
            </w:pPr>
          </w:p>
        </w:tc>
        <w:tc>
          <w:tcPr>
            <w:tcW w:w="2700" w:type="dxa"/>
            <w:vMerge/>
          </w:tcPr>
          <w:p w14:paraId="15C2EDE6" w14:textId="77777777" w:rsidR="00582BC9" w:rsidRPr="00736B54" w:rsidRDefault="00582BC9" w:rsidP="00582BC9">
            <w:pPr>
              <w:pStyle w:val="Default"/>
              <w:rPr>
                <w:rFonts w:ascii="Calibri" w:hAnsi="Calibri" w:cs="Calibri"/>
                <w:sz w:val="20"/>
                <w:szCs w:val="20"/>
              </w:rPr>
            </w:pPr>
          </w:p>
        </w:tc>
      </w:tr>
      <w:tr w:rsidR="00582BC9" w14:paraId="734C17F6" w14:textId="77777777" w:rsidTr="00E1294A">
        <w:trPr>
          <w:trHeight w:val="615"/>
        </w:trPr>
        <w:tc>
          <w:tcPr>
            <w:tcW w:w="1908" w:type="dxa"/>
            <w:vMerge/>
            <w:vAlign w:val="center"/>
          </w:tcPr>
          <w:p w14:paraId="4E6F4EE1" w14:textId="77777777" w:rsidR="00582BC9" w:rsidRPr="00736B54" w:rsidRDefault="00582BC9" w:rsidP="00582BC9">
            <w:pPr>
              <w:pStyle w:val="Default"/>
              <w:jc w:val="center"/>
              <w:rPr>
                <w:rFonts w:ascii="Calibri" w:hAnsi="Calibri" w:cs="Calibri"/>
                <w:color w:val="auto"/>
                <w:sz w:val="20"/>
                <w:szCs w:val="20"/>
              </w:rPr>
            </w:pPr>
          </w:p>
        </w:tc>
        <w:tc>
          <w:tcPr>
            <w:tcW w:w="2430" w:type="dxa"/>
            <w:tcBorders>
              <w:top w:val="single" w:sz="4" w:space="0" w:color="auto"/>
              <w:bottom w:val="single" w:sz="4" w:space="0" w:color="auto"/>
            </w:tcBorders>
          </w:tcPr>
          <w:p w14:paraId="1F31E508" w14:textId="77777777" w:rsidR="00582BC9" w:rsidRDefault="00582BC9" w:rsidP="00582BC9">
            <w:pPr>
              <w:pStyle w:val="Default"/>
              <w:rPr>
                <w:rFonts w:ascii="Calibri" w:hAnsi="Calibri" w:cs="Calibri"/>
                <w:b/>
                <w:color w:val="auto"/>
                <w:sz w:val="20"/>
                <w:szCs w:val="20"/>
              </w:rPr>
            </w:pPr>
            <w:r>
              <w:rPr>
                <w:rFonts w:ascii="Calibri" w:hAnsi="Calibri" w:cs="Calibri"/>
                <w:b/>
                <w:color w:val="auto"/>
                <w:sz w:val="20"/>
                <w:szCs w:val="20"/>
              </w:rPr>
              <w:t xml:space="preserve">Outcome #5: </w:t>
            </w:r>
            <w:r w:rsidRPr="00582BC9">
              <w:rPr>
                <w:rFonts w:ascii="Calibri" w:hAnsi="Calibri" w:cs="Calibri"/>
                <w:b/>
                <w:color w:val="auto"/>
                <w:sz w:val="20"/>
                <w:szCs w:val="20"/>
              </w:rPr>
              <w:t>Solving nonlinear inequalities</w:t>
            </w:r>
          </w:p>
        </w:tc>
        <w:tc>
          <w:tcPr>
            <w:tcW w:w="2700" w:type="dxa"/>
            <w:tcBorders>
              <w:top w:val="single" w:sz="4" w:space="0" w:color="auto"/>
              <w:bottom w:val="single" w:sz="4" w:space="0" w:color="auto"/>
            </w:tcBorders>
          </w:tcPr>
          <w:p w14:paraId="582C2ED5" w14:textId="77777777" w:rsidR="00582BC9" w:rsidRDefault="00582BC9" w:rsidP="00582BC9">
            <w:pPr>
              <w:pStyle w:val="Default"/>
              <w:rPr>
                <w:rFonts w:ascii="Calibri" w:hAnsi="Calibri" w:cs="Calibri"/>
                <w:sz w:val="20"/>
                <w:szCs w:val="20"/>
              </w:rPr>
            </w:pPr>
            <w:r>
              <w:rPr>
                <w:rFonts w:ascii="Calibri" w:hAnsi="Calibri" w:cs="Calibri"/>
                <w:sz w:val="20"/>
                <w:szCs w:val="20"/>
              </w:rPr>
              <w:t>Proctored assignment:</w:t>
            </w:r>
          </w:p>
          <w:p w14:paraId="320D93CC" w14:textId="04B555A1" w:rsidR="00582BC9" w:rsidRDefault="005F0760" w:rsidP="00582BC9">
            <w:pPr>
              <w:pStyle w:val="Default"/>
              <w:rPr>
                <w:rFonts w:ascii="Calibri" w:hAnsi="Calibri" w:cs="Calibri"/>
                <w:sz w:val="20"/>
                <w:szCs w:val="20"/>
              </w:rPr>
            </w:pPr>
            <w:r>
              <w:rPr>
                <w:rFonts w:ascii="Calibri" w:hAnsi="Calibri" w:cs="Calibri"/>
                <w:sz w:val="20"/>
                <w:szCs w:val="20"/>
              </w:rPr>
              <w:t>Midterm</w:t>
            </w:r>
            <w:r w:rsidR="00582BC9">
              <w:rPr>
                <w:rFonts w:ascii="Calibri" w:hAnsi="Calibri" w:cs="Calibri"/>
                <w:sz w:val="20"/>
                <w:szCs w:val="20"/>
              </w:rPr>
              <w:t xml:space="preserve"> Exam</w:t>
            </w:r>
          </w:p>
          <w:p w14:paraId="4DEBBA99" w14:textId="77777777" w:rsidR="00582BC9" w:rsidRDefault="00582BC9" w:rsidP="00582BC9">
            <w:pPr>
              <w:pStyle w:val="Default"/>
              <w:rPr>
                <w:rFonts w:ascii="Calibri" w:hAnsi="Calibri" w:cs="Calibri"/>
                <w:sz w:val="20"/>
                <w:szCs w:val="20"/>
              </w:rPr>
            </w:pPr>
          </w:p>
          <w:p w14:paraId="67624FFA" w14:textId="35AC29E6" w:rsidR="00582BC9" w:rsidRDefault="00582BC9" w:rsidP="00582BC9">
            <w:pPr>
              <w:pStyle w:val="Default"/>
              <w:rPr>
                <w:rFonts w:ascii="Calibri" w:hAnsi="Calibri" w:cs="Calibri"/>
                <w:sz w:val="20"/>
                <w:szCs w:val="20"/>
              </w:rPr>
            </w:pPr>
            <w:r>
              <w:rPr>
                <w:rFonts w:ascii="Calibri" w:hAnsi="Calibri" w:cs="Calibri"/>
                <w:sz w:val="20"/>
                <w:szCs w:val="20"/>
              </w:rPr>
              <w:t>Problem numbers:</w:t>
            </w:r>
            <w:r w:rsidR="005F0760">
              <w:rPr>
                <w:rFonts w:ascii="Calibri" w:hAnsi="Calibri" w:cs="Calibri"/>
                <w:sz w:val="20"/>
                <w:szCs w:val="20"/>
              </w:rPr>
              <w:t xml:space="preserve"> </w:t>
            </w:r>
            <w:r w:rsidR="006E26D4">
              <w:rPr>
                <w:rFonts w:ascii="Calibri" w:hAnsi="Calibri" w:cs="Calibri"/>
                <w:sz w:val="20"/>
                <w:szCs w:val="20"/>
              </w:rPr>
              <w:t>NA</w:t>
            </w:r>
          </w:p>
          <w:p w14:paraId="41A32634" w14:textId="77777777" w:rsidR="00582BC9" w:rsidRDefault="00582BC9" w:rsidP="00582BC9">
            <w:pPr>
              <w:pStyle w:val="Default"/>
              <w:rPr>
                <w:rFonts w:ascii="Calibri" w:hAnsi="Calibri" w:cs="Calibri"/>
                <w:sz w:val="20"/>
                <w:szCs w:val="20"/>
              </w:rPr>
            </w:pPr>
          </w:p>
        </w:tc>
        <w:tc>
          <w:tcPr>
            <w:tcW w:w="1980" w:type="dxa"/>
            <w:tcBorders>
              <w:top w:val="single" w:sz="4" w:space="0" w:color="auto"/>
              <w:bottom w:val="single" w:sz="4" w:space="0" w:color="auto"/>
            </w:tcBorders>
          </w:tcPr>
          <w:p w14:paraId="2AFD6073" w14:textId="77777777" w:rsidR="00582BC9" w:rsidRDefault="00582BC9" w:rsidP="00582BC9">
            <w:pPr>
              <w:pStyle w:val="Default"/>
              <w:rPr>
                <w:rFonts w:ascii="Calibri" w:hAnsi="Calibri" w:cs="Calibri"/>
                <w:sz w:val="20"/>
                <w:szCs w:val="20"/>
              </w:rPr>
            </w:pPr>
            <w:r>
              <w:rPr>
                <w:rFonts w:ascii="Calibri" w:hAnsi="Calibri" w:cs="Calibri"/>
                <w:sz w:val="20"/>
                <w:szCs w:val="20"/>
              </w:rPr>
              <w:t>Results:</w:t>
            </w:r>
          </w:p>
          <w:p w14:paraId="5569E129" w14:textId="77777777" w:rsidR="00582BC9" w:rsidRDefault="00582BC9" w:rsidP="00582BC9">
            <w:pPr>
              <w:pStyle w:val="Default"/>
              <w:rPr>
                <w:rFonts w:ascii="Calibri" w:hAnsi="Calibri" w:cs="Calibri"/>
                <w:sz w:val="20"/>
                <w:szCs w:val="20"/>
              </w:rPr>
            </w:pPr>
          </w:p>
          <w:p w14:paraId="59EFC360" w14:textId="4F13C785" w:rsidR="00582BC9" w:rsidRDefault="00582BC9"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w:t>
            </w:r>
            <w:r w:rsidR="006E26D4">
              <w:rPr>
                <w:rFonts w:ascii="Calibri" w:hAnsi="Calibri" w:cs="Calibri"/>
                <w:sz w:val="20"/>
                <w:szCs w:val="20"/>
              </w:rPr>
              <w:t>NA</w:t>
            </w:r>
          </w:p>
          <w:p w14:paraId="5E271FC7" w14:textId="77777777" w:rsidR="00582BC9" w:rsidRDefault="00582BC9" w:rsidP="00582BC9">
            <w:pPr>
              <w:pStyle w:val="Default"/>
              <w:rPr>
                <w:rFonts w:ascii="Calibri" w:hAnsi="Calibri" w:cs="Calibri"/>
                <w:sz w:val="20"/>
                <w:szCs w:val="20"/>
              </w:rPr>
            </w:pPr>
          </w:p>
          <w:p w14:paraId="1DFAF055" w14:textId="77777777" w:rsidR="00582BC9" w:rsidRDefault="00582BC9" w:rsidP="00582BC9">
            <w:pPr>
              <w:pStyle w:val="Default"/>
              <w:rPr>
                <w:rFonts w:ascii="Calibri" w:hAnsi="Calibri" w:cs="Calibri"/>
                <w:sz w:val="20"/>
                <w:szCs w:val="20"/>
              </w:rPr>
            </w:pPr>
          </w:p>
          <w:p w14:paraId="3EE2BAF4" w14:textId="77777777" w:rsidR="00582BC9" w:rsidRDefault="00582BC9" w:rsidP="00582BC9">
            <w:pPr>
              <w:pStyle w:val="Default"/>
              <w:rPr>
                <w:rFonts w:ascii="Calibri" w:hAnsi="Calibri" w:cs="Calibri"/>
                <w:sz w:val="20"/>
                <w:szCs w:val="20"/>
              </w:rPr>
            </w:pPr>
          </w:p>
          <w:p w14:paraId="1B2B06D3" w14:textId="77777777" w:rsidR="00582BC9" w:rsidRDefault="00582BC9" w:rsidP="00582BC9">
            <w:pPr>
              <w:pStyle w:val="Default"/>
              <w:rPr>
                <w:rFonts w:ascii="Calibri" w:hAnsi="Calibri" w:cs="Calibri"/>
                <w:sz w:val="20"/>
                <w:szCs w:val="20"/>
              </w:rPr>
            </w:pPr>
          </w:p>
          <w:p w14:paraId="5CB17A82" w14:textId="77777777" w:rsidR="00582BC9" w:rsidRDefault="00582BC9" w:rsidP="00582BC9">
            <w:pPr>
              <w:pStyle w:val="Default"/>
              <w:rPr>
                <w:rFonts w:ascii="Calibri" w:hAnsi="Calibri" w:cs="Calibri"/>
                <w:sz w:val="20"/>
                <w:szCs w:val="20"/>
              </w:rPr>
            </w:pPr>
            <w:r>
              <w:rPr>
                <w:rFonts w:ascii="Calibri" w:hAnsi="Calibri" w:cs="Calibri"/>
                <w:sz w:val="20"/>
                <w:szCs w:val="20"/>
              </w:rPr>
              <w:t>Criterion Met:</w:t>
            </w:r>
          </w:p>
          <w:p w14:paraId="1FB5AD5D" w14:textId="77777777" w:rsidR="00582BC9" w:rsidRDefault="00582BC9" w:rsidP="00582BC9">
            <w:pPr>
              <w:pStyle w:val="Default"/>
              <w:rPr>
                <w:rFonts w:ascii="Calibri" w:hAnsi="Calibri" w:cs="Calibri"/>
                <w:sz w:val="20"/>
                <w:szCs w:val="20"/>
              </w:rPr>
            </w:pPr>
            <w:r w:rsidRPr="006E26D4">
              <w:rPr>
                <w:rFonts w:ascii="Calibri" w:hAnsi="Calibri" w:cs="Calibri"/>
                <w:sz w:val="20"/>
                <w:szCs w:val="20"/>
                <w:u w:val="single"/>
              </w:rPr>
              <w:t>Yes</w:t>
            </w:r>
            <w:r>
              <w:rPr>
                <w:rFonts w:ascii="Calibri" w:hAnsi="Calibri" w:cs="Calibri"/>
                <w:sz w:val="20"/>
                <w:szCs w:val="20"/>
              </w:rPr>
              <w:t>/</w:t>
            </w:r>
            <w:r w:rsidRPr="00BD6B04">
              <w:rPr>
                <w:rFonts w:ascii="Calibri" w:hAnsi="Calibri" w:cs="Calibri"/>
                <w:sz w:val="20"/>
                <w:szCs w:val="20"/>
              </w:rPr>
              <w:t>No</w:t>
            </w:r>
          </w:p>
        </w:tc>
        <w:tc>
          <w:tcPr>
            <w:tcW w:w="2610" w:type="dxa"/>
            <w:vMerge/>
            <w:tcBorders>
              <w:top w:val="nil"/>
            </w:tcBorders>
          </w:tcPr>
          <w:p w14:paraId="17C87DFD" w14:textId="77777777" w:rsidR="00582BC9" w:rsidRPr="00736B54" w:rsidRDefault="00582BC9" w:rsidP="00582BC9">
            <w:pPr>
              <w:pStyle w:val="Default"/>
              <w:rPr>
                <w:rFonts w:ascii="Calibri" w:hAnsi="Calibri" w:cs="Calibri"/>
                <w:sz w:val="20"/>
                <w:szCs w:val="20"/>
              </w:rPr>
            </w:pPr>
          </w:p>
        </w:tc>
        <w:tc>
          <w:tcPr>
            <w:tcW w:w="2700" w:type="dxa"/>
            <w:vMerge/>
          </w:tcPr>
          <w:p w14:paraId="0196050B" w14:textId="77777777" w:rsidR="00582BC9" w:rsidRPr="00736B54" w:rsidRDefault="00582BC9" w:rsidP="00582BC9">
            <w:pPr>
              <w:pStyle w:val="Default"/>
              <w:rPr>
                <w:rFonts w:ascii="Calibri" w:hAnsi="Calibri" w:cs="Calibri"/>
                <w:sz w:val="20"/>
                <w:szCs w:val="20"/>
              </w:rPr>
            </w:pPr>
          </w:p>
        </w:tc>
      </w:tr>
      <w:tr w:rsidR="00582BC9" w14:paraId="2C549A3B" w14:textId="77777777" w:rsidTr="00E1294A">
        <w:trPr>
          <w:trHeight w:val="525"/>
        </w:trPr>
        <w:tc>
          <w:tcPr>
            <w:tcW w:w="1908" w:type="dxa"/>
            <w:vMerge/>
            <w:vAlign w:val="center"/>
          </w:tcPr>
          <w:p w14:paraId="49403593" w14:textId="77777777" w:rsidR="00582BC9" w:rsidRPr="00736B54" w:rsidRDefault="00582BC9" w:rsidP="00582BC9">
            <w:pPr>
              <w:pStyle w:val="Default"/>
              <w:jc w:val="center"/>
              <w:rPr>
                <w:rFonts w:ascii="Calibri" w:hAnsi="Calibri" w:cs="Calibri"/>
                <w:color w:val="auto"/>
                <w:sz w:val="20"/>
                <w:szCs w:val="20"/>
              </w:rPr>
            </w:pPr>
          </w:p>
        </w:tc>
        <w:tc>
          <w:tcPr>
            <w:tcW w:w="2430" w:type="dxa"/>
            <w:tcBorders>
              <w:top w:val="single" w:sz="4" w:space="0" w:color="auto"/>
              <w:bottom w:val="single" w:sz="4" w:space="0" w:color="auto"/>
            </w:tcBorders>
          </w:tcPr>
          <w:p w14:paraId="3F541B80" w14:textId="77777777" w:rsidR="00582BC9" w:rsidRDefault="00582BC9" w:rsidP="00582BC9">
            <w:pPr>
              <w:pStyle w:val="Default"/>
              <w:rPr>
                <w:rFonts w:ascii="Calibri" w:hAnsi="Calibri" w:cs="Calibri"/>
                <w:b/>
                <w:color w:val="auto"/>
                <w:sz w:val="20"/>
                <w:szCs w:val="20"/>
              </w:rPr>
            </w:pPr>
            <w:r>
              <w:rPr>
                <w:rFonts w:ascii="Calibri" w:hAnsi="Calibri" w:cs="Calibri"/>
                <w:b/>
                <w:color w:val="auto"/>
                <w:sz w:val="20"/>
                <w:szCs w:val="20"/>
              </w:rPr>
              <w:t>Outcome #6:</w:t>
            </w:r>
            <w:r>
              <w:t xml:space="preserve"> </w:t>
            </w:r>
            <w:r w:rsidRPr="00582BC9">
              <w:rPr>
                <w:rFonts w:ascii="Calibri" w:hAnsi="Calibri" w:cs="Calibri"/>
                <w:b/>
                <w:color w:val="auto"/>
                <w:sz w:val="20"/>
                <w:szCs w:val="20"/>
              </w:rPr>
              <w:t>Find the partial fraction decomposition of a rational expression</w:t>
            </w:r>
          </w:p>
        </w:tc>
        <w:tc>
          <w:tcPr>
            <w:tcW w:w="2700" w:type="dxa"/>
            <w:tcBorders>
              <w:top w:val="single" w:sz="4" w:space="0" w:color="auto"/>
              <w:bottom w:val="single" w:sz="4" w:space="0" w:color="auto"/>
            </w:tcBorders>
          </w:tcPr>
          <w:p w14:paraId="18AFC1D6" w14:textId="77777777" w:rsidR="00582BC9" w:rsidRDefault="00582BC9" w:rsidP="00582BC9">
            <w:pPr>
              <w:pStyle w:val="Default"/>
              <w:rPr>
                <w:rFonts w:ascii="Calibri" w:hAnsi="Calibri" w:cs="Calibri"/>
                <w:sz w:val="20"/>
                <w:szCs w:val="20"/>
              </w:rPr>
            </w:pPr>
            <w:r>
              <w:rPr>
                <w:rFonts w:ascii="Calibri" w:hAnsi="Calibri" w:cs="Calibri"/>
                <w:sz w:val="20"/>
                <w:szCs w:val="20"/>
              </w:rPr>
              <w:t>Proctored assignment:</w:t>
            </w:r>
          </w:p>
          <w:p w14:paraId="29ABFB65" w14:textId="77777777" w:rsidR="00582BC9" w:rsidRDefault="00582BC9" w:rsidP="00582BC9">
            <w:pPr>
              <w:pStyle w:val="Default"/>
              <w:rPr>
                <w:rFonts w:ascii="Calibri" w:hAnsi="Calibri" w:cs="Calibri"/>
                <w:sz w:val="20"/>
                <w:szCs w:val="20"/>
              </w:rPr>
            </w:pPr>
            <w:r>
              <w:rPr>
                <w:rFonts w:ascii="Calibri" w:hAnsi="Calibri" w:cs="Calibri"/>
                <w:sz w:val="20"/>
                <w:szCs w:val="20"/>
              </w:rPr>
              <w:t>Final Exam</w:t>
            </w:r>
          </w:p>
          <w:p w14:paraId="45D82490" w14:textId="77777777" w:rsidR="00582BC9" w:rsidRDefault="00582BC9" w:rsidP="00582BC9">
            <w:pPr>
              <w:pStyle w:val="Default"/>
              <w:rPr>
                <w:rFonts w:ascii="Calibri" w:hAnsi="Calibri" w:cs="Calibri"/>
                <w:sz w:val="20"/>
                <w:szCs w:val="20"/>
              </w:rPr>
            </w:pPr>
          </w:p>
          <w:p w14:paraId="0FFF7E1C" w14:textId="22B9F4E4" w:rsidR="00582BC9" w:rsidRDefault="00582BC9" w:rsidP="00582BC9">
            <w:pPr>
              <w:pStyle w:val="Default"/>
              <w:rPr>
                <w:rFonts w:ascii="Calibri" w:hAnsi="Calibri" w:cs="Calibri"/>
                <w:sz w:val="20"/>
                <w:szCs w:val="20"/>
              </w:rPr>
            </w:pPr>
            <w:r>
              <w:rPr>
                <w:rFonts w:ascii="Calibri" w:hAnsi="Calibri" w:cs="Calibri"/>
                <w:sz w:val="20"/>
                <w:szCs w:val="20"/>
              </w:rPr>
              <w:t>Problem numbers:</w:t>
            </w:r>
            <w:r w:rsidR="00BD6D68">
              <w:rPr>
                <w:rFonts w:ascii="Calibri" w:hAnsi="Calibri" w:cs="Calibri"/>
                <w:sz w:val="20"/>
                <w:szCs w:val="20"/>
              </w:rPr>
              <w:t xml:space="preserve"> NA</w:t>
            </w:r>
          </w:p>
          <w:p w14:paraId="5795AAD3" w14:textId="77777777" w:rsidR="00582BC9" w:rsidRDefault="00582BC9" w:rsidP="00582BC9">
            <w:pPr>
              <w:pStyle w:val="Default"/>
              <w:rPr>
                <w:rFonts w:ascii="Calibri" w:hAnsi="Calibri" w:cs="Calibri"/>
                <w:sz w:val="20"/>
                <w:szCs w:val="20"/>
              </w:rPr>
            </w:pPr>
          </w:p>
        </w:tc>
        <w:tc>
          <w:tcPr>
            <w:tcW w:w="1980" w:type="dxa"/>
            <w:tcBorders>
              <w:top w:val="single" w:sz="4" w:space="0" w:color="auto"/>
              <w:bottom w:val="single" w:sz="4" w:space="0" w:color="auto"/>
            </w:tcBorders>
          </w:tcPr>
          <w:p w14:paraId="23C73267" w14:textId="5ADD7456" w:rsidR="00582BC9" w:rsidRDefault="00582BC9" w:rsidP="00582BC9">
            <w:pPr>
              <w:pStyle w:val="Default"/>
              <w:rPr>
                <w:rFonts w:ascii="Calibri" w:hAnsi="Calibri" w:cs="Calibri"/>
                <w:sz w:val="20"/>
                <w:szCs w:val="20"/>
              </w:rPr>
            </w:pPr>
            <w:r>
              <w:rPr>
                <w:rFonts w:ascii="Calibri" w:hAnsi="Calibri" w:cs="Calibri"/>
                <w:sz w:val="20"/>
                <w:szCs w:val="20"/>
              </w:rPr>
              <w:t>Results:</w:t>
            </w:r>
            <w:r w:rsidR="00BD6D68">
              <w:rPr>
                <w:rFonts w:ascii="Calibri" w:hAnsi="Calibri" w:cs="Calibri"/>
                <w:sz w:val="20"/>
                <w:szCs w:val="20"/>
              </w:rPr>
              <w:t xml:space="preserve"> NA</w:t>
            </w:r>
          </w:p>
          <w:p w14:paraId="2BE5536A" w14:textId="77777777" w:rsidR="00582BC9" w:rsidRDefault="00582BC9" w:rsidP="00582BC9">
            <w:pPr>
              <w:pStyle w:val="Default"/>
              <w:rPr>
                <w:rFonts w:ascii="Calibri" w:hAnsi="Calibri" w:cs="Calibri"/>
                <w:sz w:val="20"/>
                <w:szCs w:val="20"/>
              </w:rPr>
            </w:pPr>
          </w:p>
          <w:p w14:paraId="17BDD39D" w14:textId="298DBE34" w:rsidR="00582BC9" w:rsidRDefault="00582BC9" w:rsidP="00582BC9">
            <w:pPr>
              <w:pStyle w:val="Default"/>
              <w:rPr>
                <w:rFonts w:ascii="Calibri" w:hAnsi="Calibri" w:cs="Calibri"/>
                <w:sz w:val="20"/>
                <w:szCs w:val="20"/>
              </w:rPr>
            </w:pPr>
            <w:r>
              <w:rPr>
                <w:rFonts w:ascii="Calibri" w:hAnsi="Calibri" w:cs="Calibri"/>
                <w:sz w:val="20"/>
                <w:szCs w:val="20"/>
              </w:rPr>
              <w:t>Average percentage:</w:t>
            </w:r>
            <w:r w:rsidR="00BD6D68">
              <w:rPr>
                <w:rFonts w:ascii="Calibri" w:hAnsi="Calibri" w:cs="Calibri"/>
                <w:sz w:val="20"/>
                <w:szCs w:val="20"/>
              </w:rPr>
              <w:t xml:space="preserve"> NA</w:t>
            </w:r>
          </w:p>
          <w:p w14:paraId="686BFA29" w14:textId="77777777" w:rsidR="00582BC9" w:rsidRDefault="00582BC9" w:rsidP="00582BC9">
            <w:pPr>
              <w:pStyle w:val="Default"/>
              <w:rPr>
                <w:rFonts w:ascii="Calibri" w:hAnsi="Calibri" w:cs="Calibri"/>
                <w:sz w:val="20"/>
                <w:szCs w:val="20"/>
              </w:rPr>
            </w:pPr>
          </w:p>
          <w:p w14:paraId="1168E5B7" w14:textId="77777777" w:rsidR="00582BC9" w:rsidRDefault="00582BC9" w:rsidP="00582BC9">
            <w:pPr>
              <w:pStyle w:val="Default"/>
              <w:rPr>
                <w:rFonts w:ascii="Calibri" w:hAnsi="Calibri" w:cs="Calibri"/>
                <w:sz w:val="20"/>
                <w:szCs w:val="20"/>
              </w:rPr>
            </w:pPr>
          </w:p>
          <w:p w14:paraId="004169C3" w14:textId="77777777" w:rsidR="00582BC9" w:rsidRDefault="00582BC9" w:rsidP="00582BC9">
            <w:pPr>
              <w:pStyle w:val="Default"/>
              <w:rPr>
                <w:rFonts w:ascii="Calibri" w:hAnsi="Calibri" w:cs="Calibri"/>
                <w:sz w:val="20"/>
                <w:szCs w:val="20"/>
              </w:rPr>
            </w:pPr>
          </w:p>
          <w:p w14:paraId="68830DDE" w14:textId="77777777" w:rsidR="00582BC9" w:rsidRDefault="00582BC9" w:rsidP="00582BC9">
            <w:pPr>
              <w:pStyle w:val="Default"/>
              <w:rPr>
                <w:rFonts w:ascii="Calibri" w:hAnsi="Calibri" w:cs="Calibri"/>
                <w:sz w:val="20"/>
                <w:szCs w:val="20"/>
              </w:rPr>
            </w:pPr>
          </w:p>
          <w:p w14:paraId="06B7E80D" w14:textId="77777777" w:rsidR="00582BC9" w:rsidRDefault="00582BC9" w:rsidP="00582BC9">
            <w:pPr>
              <w:pStyle w:val="Default"/>
              <w:rPr>
                <w:rFonts w:ascii="Calibri" w:hAnsi="Calibri" w:cs="Calibri"/>
                <w:sz w:val="20"/>
                <w:szCs w:val="20"/>
              </w:rPr>
            </w:pPr>
            <w:r>
              <w:rPr>
                <w:rFonts w:ascii="Calibri" w:hAnsi="Calibri" w:cs="Calibri"/>
                <w:sz w:val="20"/>
                <w:szCs w:val="20"/>
              </w:rPr>
              <w:t>Criterion Met:</w:t>
            </w:r>
          </w:p>
          <w:p w14:paraId="584DF9E3" w14:textId="77777777" w:rsidR="00582BC9" w:rsidRDefault="00582BC9" w:rsidP="00582BC9">
            <w:pPr>
              <w:pStyle w:val="Default"/>
              <w:rPr>
                <w:rFonts w:ascii="Calibri" w:hAnsi="Calibri" w:cs="Calibri"/>
                <w:sz w:val="20"/>
                <w:szCs w:val="20"/>
              </w:rPr>
            </w:pPr>
            <w:r>
              <w:rPr>
                <w:rFonts w:ascii="Calibri" w:hAnsi="Calibri" w:cs="Calibri"/>
                <w:sz w:val="20"/>
                <w:szCs w:val="20"/>
              </w:rPr>
              <w:t>Yes/</w:t>
            </w:r>
            <w:r w:rsidRPr="00BD6B04">
              <w:rPr>
                <w:rFonts w:ascii="Calibri" w:hAnsi="Calibri" w:cs="Calibri"/>
                <w:sz w:val="20"/>
                <w:szCs w:val="20"/>
              </w:rPr>
              <w:t>No</w:t>
            </w:r>
          </w:p>
        </w:tc>
        <w:tc>
          <w:tcPr>
            <w:tcW w:w="2610" w:type="dxa"/>
            <w:vMerge/>
            <w:tcBorders>
              <w:top w:val="nil"/>
            </w:tcBorders>
          </w:tcPr>
          <w:p w14:paraId="42785806" w14:textId="77777777" w:rsidR="00582BC9" w:rsidRPr="00736B54" w:rsidRDefault="00582BC9" w:rsidP="00582BC9">
            <w:pPr>
              <w:pStyle w:val="Default"/>
              <w:rPr>
                <w:rFonts w:ascii="Calibri" w:hAnsi="Calibri" w:cs="Calibri"/>
                <w:sz w:val="20"/>
                <w:szCs w:val="20"/>
              </w:rPr>
            </w:pPr>
          </w:p>
        </w:tc>
        <w:tc>
          <w:tcPr>
            <w:tcW w:w="2700" w:type="dxa"/>
            <w:vMerge/>
          </w:tcPr>
          <w:p w14:paraId="1DD5C0DD" w14:textId="77777777" w:rsidR="00582BC9" w:rsidRPr="00736B54" w:rsidRDefault="00582BC9" w:rsidP="00582BC9">
            <w:pPr>
              <w:pStyle w:val="Default"/>
              <w:rPr>
                <w:rFonts w:ascii="Calibri" w:hAnsi="Calibri" w:cs="Calibri"/>
                <w:sz w:val="20"/>
                <w:szCs w:val="20"/>
              </w:rPr>
            </w:pPr>
          </w:p>
        </w:tc>
      </w:tr>
      <w:tr w:rsidR="00582BC9" w14:paraId="5203EA03" w14:textId="77777777" w:rsidTr="00E1294A">
        <w:trPr>
          <w:trHeight w:val="465"/>
        </w:trPr>
        <w:tc>
          <w:tcPr>
            <w:tcW w:w="1908" w:type="dxa"/>
            <w:vMerge/>
            <w:vAlign w:val="center"/>
          </w:tcPr>
          <w:p w14:paraId="44AD88E6" w14:textId="77777777" w:rsidR="00582BC9" w:rsidRPr="00736B54" w:rsidRDefault="00582BC9" w:rsidP="00582BC9">
            <w:pPr>
              <w:pStyle w:val="Default"/>
              <w:jc w:val="center"/>
              <w:rPr>
                <w:rFonts w:ascii="Calibri" w:hAnsi="Calibri" w:cs="Calibri"/>
                <w:color w:val="auto"/>
                <w:sz w:val="20"/>
                <w:szCs w:val="20"/>
              </w:rPr>
            </w:pPr>
          </w:p>
        </w:tc>
        <w:tc>
          <w:tcPr>
            <w:tcW w:w="2430" w:type="dxa"/>
            <w:tcBorders>
              <w:top w:val="single" w:sz="4" w:space="0" w:color="auto"/>
              <w:bottom w:val="single" w:sz="4" w:space="0" w:color="auto"/>
            </w:tcBorders>
          </w:tcPr>
          <w:p w14:paraId="5069B3A0" w14:textId="77777777" w:rsidR="00582BC9" w:rsidRDefault="00582BC9" w:rsidP="00582BC9">
            <w:pPr>
              <w:pStyle w:val="Default"/>
              <w:rPr>
                <w:rFonts w:ascii="Calibri" w:hAnsi="Calibri" w:cs="Calibri"/>
                <w:b/>
                <w:color w:val="auto"/>
                <w:sz w:val="20"/>
                <w:szCs w:val="20"/>
              </w:rPr>
            </w:pPr>
            <w:r>
              <w:rPr>
                <w:rFonts w:ascii="Calibri" w:hAnsi="Calibri" w:cs="Calibri"/>
                <w:b/>
                <w:color w:val="auto"/>
                <w:sz w:val="20"/>
                <w:szCs w:val="20"/>
              </w:rPr>
              <w:t>Outcome #7:</w:t>
            </w:r>
            <w:r>
              <w:t xml:space="preserve"> </w:t>
            </w:r>
            <w:r w:rsidRPr="00582BC9">
              <w:rPr>
                <w:rFonts w:ascii="Calibri" w:hAnsi="Calibri" w:cs="Calibri"/>
                <w:b/>
                <w:color w:val="auto"/>
                <w:sz w:val="20"/>
                <w:szCs w:val="20"/>
              </w:rPr>
              <w:t>Manipulate complex numbers and understand their relationship to the solutions of polynomial and rational equations</w:t>
            </w:r>
          </w:p>
        </w:tc>
        <w:tc>
          <w:tcPr>
            <w:tcW w:w="2700" w:type="dxa"/>
            <w:tcBorders>
              <w:top w:val="single" w:sz="4" w:space="0" w:color="auto"/>
              <w:bottom w:val="single" w:sz="4" w:space="0" w:color="auto"/>
            </w:tcBorders>
          </w:tcPr>
          <w:p w14:paraId="021CD353" w14:textId="77777777" w:rsidR="00582BC9" w:rsidRDefault="00582BC9" w:rsidP="00582BC9">
            <w:pPr>
              <w:pStyle w:val="Default"/>
              <w:rPr>
                <w:rFonts w:ascii="Calibri" w:hAnsi="Calibri" w:cs="Calibri"/>
                <w:sz w:val="20"/>
                <w:szCs w:val="20"/>
              </w:rPr>
            </w:pPr>
            <w:r>
              <w:rPr>
                <w:rFonts w:ascii="Calibri" w:hAnsi="Calibri" w:cs="Calibri"/>
                <w:sz w:val="20"/>
                <w:szCs w:val="20"/>
              </w:rPr>
              <w:t>Proctored assignment:</w:t>
            </w:r>
          </w:p>
          <w:p w14:paraId="26E3D498" w14:textId="77777777" w:rsidR="00582BC9" w:rsidRDefault="00582BC9" w:rsidP="00582BC9">
            <w:pPr>
              <w:pStyle w:val="Default"/>
              <w:rPr>
                <w:rFonts w:ascii="Calibri" w:hAnsi="Calibri" w:cs="Calibri"/>
                <w:sz w:val="20"/>
                <w:szCs w:val="20"/>
              </w:rPr>
            </w:pPr>
            <w:r>
              <w:rPr>
                <w:rFonts w:ascii="Calibri" w:hAnsi="Calibri" w:cs="Calibri"/>
                <w:sz w:val="20"/>
                <w:szCs w:val="20"/>
              </w:rPr>
              <w:t>Final Exam</w:t>
            </w:r>
          </w:p>
          <w:p w14:paraId="0D5FA2F7" w14:textId="77777777" w:rsidR="00582BC9" w:rsidRDefault="00582BC9" w:rsidP="00582BC9">
            <w:pPr>
              <w:pStyle w:val="Default"/>
              <w:rPr>
                <w:rFonts w:ascii="Calibri" w:hAnsi="Calibri" w:cs="Calibri"/>
                <w:sz w:val="20"/>
                <w:szCs w:val="20"/>
              </w:rPr>
            </w:pPr>
          </w:p>
          <w:p w14:paraId="28FB9CBF" w14:textId="6DA12FA9" w:rsidR="00582BC9" w:rsidRDefault="00582BC9" w:rsidP="00582BC9">
            <w:pPr>
              <w:pStyle w:val="Default"/>
              <w:rPr>
                <w:rFonts w:ascii="Calibri" w:hAnsi="Calibri" w:cs="Calibri"/>
                <w:sz w:val="20"/>
                <w:szCs w:val="20"/>
              </w:rPr>
            </w:pPr>
            <w:r>
              <w:rPr>
                <w:rFonts w:ascii="Calibri" w:hAnsi="Calibri" w:cs="Calibri"/>
                <w:sz w:val="20"/>
                <w:szCs w:val="20"/>
              </w:rPr>
              <w:t>Problem numbers:</w:t>
            </w:r>
            <w:r w:rsidR="005F0760">
              <w:rPr>
                <w:rFonts w:ascii="Calibri" w:hAnsi="Calibri" w:cs="Calibri"/>
                <w:sz w:val="20"/>
                <w:szCs w:val="20"/>
              </w:rPr>
              <w:t xml:space="preserve"> #6</w:t>
            </w:r>
          </w:p>
          <w:p w14:paraId="57B91C02" w14:textId="77777777" w:rsidR="00582BC9" w:rsidRDefault="00582BC9" w:rsidP="00582BC9">
            <w:pPr>
              <w:pStyle w:val="Default"/>
              <w:rPr>
                <w:rFonts w:ascii="Calibri" w:hAnsi="Calibri" w:cs="Calibri"/>
                <w:sz w:val="20"/>
                <w:szCs w:val="20"/>
              </w:rPr>
            </w:pPr>
          </w:p>
        </w:tc>
        <w:tc>
          <w:tcPr>
            <w:tcW w:w="1980" w:type="dxa"/>
            <w:tcBorders>
              <w:top w:val="single" w:sz="4" w:space="0" w:color="auto"/>
              <w:bottom w:val="single" w:sz="4" w:space="0" w:color="auto"/>
            </w:tcBorders>
          </w:tcPr>
          <w:p w14:paraId="737463A5" w14:textId="77777777" w:rsidR="00582BC9" w:rsidRDefault="00582BC9" w:rsidP="00582BC9">
            <w:pPr>
              <w:pStyle w:val="Default"/>
              <w:rPr>
                <w:rFonts w:ascii="Calibri" w:hAnsi="Calibri" w:cs="Calibri"/>
                <w:sz w:val="20"/>
                <w:szCs w:val="20"/>
              </w:rPr>
            </w:pPr>
            <w:r>
              <w:rPr>
                <w:rFonts w:ascii="Calibri" w:hAnsi="Calibri" w:cs="Calibri"/>
                <w:sz w:val="20"/>
                <w:szCs w:val="20"/>
              </w:rPr>
              <w:t>Results:</w:t>
            </w:r>
          </w:p>
          <w:p w14:paraId="531FB8DC" w14:textId="77777777" w:rsidR="00582BC9" w:rsidRDefault="00582BC9" w:rsidP="00582BC9">
            <w:pPr>
              <w:pStyle w:val="Default"/>
              <w:rPr>
                <w:rFonts w:ascii="Calibri" w:hAnsi="Calibri" w:cs="Calibri"/>
                <w:sz w:val="20"/>
                <w:szCs w:val="20"/>
              </w:rPr>
            </w:pPr>
          </w:p>
          <w:p w14:paraId="0303BCF2" w14:textId="107E339C" w:rsidR="00582BC9" w:rsidRDefault="00582BC9"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w:t>
            </w:r>
            <w:r w:rsidR="006E26D4">
              <w:rPr>
                <w:rFonts w:ascii="Calibri" w:hAnsi="Calibri" w:cs="Calibri"/>
                <w:sz w:val="20"/>
                <w:szCs w:val="20"/>
              </w:rPr>
              <w:t>1</w:t>
            </w:r>
            <w:r w:rsidR="005F0760">
              <w:rPr>
                <w:rFonts w:ascii="Calibri" w:hAnsi="Calibri" w:cs="Calibri"/>
                <w:sz w:val="20"/>
                <w:szCs w:val="20"/>
              </w:rPr>
              <w:t>%</w:t>
            </w:r>
          </w:p>
          <w:p w14:paraId="41744E68" w14:textId="77777777" w:rsidR="00582BC9" w:rsidRDefault="00582BC9" w:rsidP="00582BC9">
            <w:pPr>
              <w:pStyle w:val="Default"/>
              <w:rPr>
                <w:rFonts w:ascii="Calibri" w:hAnsi="Calibri" w:cs="Calibri"/>
                <w:sz w:val="20"/>
                <w:szCs w:val="20"/>
              </w:rPr>
            </w:pPr>
          </w:p>
          <w:p w14:paraId="25F0B1FE" w14:textId="77777777" w:rsidR="00582BC9" w:rsidRDefault="00582BC9" w:rsidP="00582BC9">
            <w:pPr>
              <w:pStyle w:val="Default"/>
              <w:rPr>
                <w:rFonts w:ascii="Calibri" w:hAnsi="Calibri" w:cs="Calibri"/>
                <w:sz w:val="20"/>
                <w:szCs w:val="20"/>
              </w:rPr>
            </w:pPr>
          </w:p>
          <w:p w14:paraId="1DE92F53" w14:textId="77777777" w:rsidR="00582BC9" w:rsidRDefault="00582BC9" w:rsidP="00582BC9">
            <w:pPr>
              <w:pStyle w:val="Default"/>
              <w:rPr>
                <w:rFonts w:ascii="Calibri" w:hAnsi="Calibri" w:cs="Calibri"/>
                <w:sz w:val="20"/>
                <w:szCs w:val="20"/>
              </w:rPr>
            </w:pPr>
          </w:p>
          <w:p w14:paraId="15C932A9" w14:textId="77777777" w:rsidR="00582BC9" w:rsidRDefault="00582BC9" w:rsidP="00582BC9">
            <w:pPr>
              <w:pStyle w:val="Default"/>
              <w:rPr>
                <w:rFonts w:ascii="Calibri" w:hAnsi="Calibri" w:cs="Calibri"/>
                <w:sz w:val="20"/>
                <w:szCs w:val="20"/>
              </w:rPr>
            </w:pPr>
          </w:p>
          <w:p w14:paraId="62A93703" w14:textId="77777777" w:rsidR="00582BC9" w:rsidRDefault="00582BC9" w:rsidP="00582BC9">
            <w:pPr>
              <w:pStyle w:val="Default"/>
              <w:rPr>
                <w:rFonts w:ascii="Calibri" w:hAnsi="Calibri" w:cs="Calibri"/>
                <w:sz w:val="20"/>
                <w:szCs w:val="20"/>
              </w:rPr>
            </w:pPr>
            <w:r>
              <w:rPr>
                <w:rFonts w:ascii="Calibri" w:hAnsi="Calibri" w:cs="Calibri"/>
                <w:sz w:val="20"/>
                <w:szCs w:val="20"/>
              </w:rPr>
              <w:t>Criterion Met:</w:t>
            </w:r>
          </w:p>
          <w:p w14:paraId="10B06215" w14:textId="77777777" w:rsidR="00582BC9" w:rsidRDefault="00582BC9" w:rsidP="00582BC9">
            <w:pPr>
              <w:pStyle w:val="Default"/>
              <w:rPr>
                <w:rFonts w:ascii="Calibri" w:hAnsi="Calibri" w:cs="Calibri"/>
                <w:sz w:val="20"/>
                <w:szCs w:val="20"/>
              </w:rPr>
            </w:pPr>
            <w:r w:rsidRPr="006E26D4">
              <w:rPr>
                <w:rFonts w:ascii="Calibri" w:hAnsi="Calibri" w:cs="Calibri"/>
                <w:sz w:val="20"/>
                <w:szCs w:val="20"/>
                <w:u w:val="single"/>
              </w:rPr>
              <w:t>Yes</w:t>
            </w:r>
            <w:r>
              <w:rPr>
                <w:rFonts w:ascii="Calibri" w:hAnsi="Calibri" w:cs="Calibri"/>
                <w:sz w:val="20"/>
                <w:szCs w:val="20"/>
              </w:rPr>
              <w:t>/</w:t>
            </w:r>
            <w:r w:rsidRPr="006E26D4">
              <w:rPr>
                <w:rFonts w:ascii="Calibri" w:hAnsi="Calibri" w:cs="Calibri"/>
                <w:b/>
                <w:bCs/>
                <w:sz w:val="20"/>
                <w:szCs w:val="20"/>
              </w:rPr>
              <w:t>No</w:t>
            </w:r>
          </w:p>
        </w:tc>
        <w:tc>
          <w:tcPr>
            <w:tcW w:w="2610" w:type="dxa"/>
            <w:vMerge/>
            <w:tcBorders>
              <w:top w:val="nil"/>
            </w:tcBorders>
          </w:tcPr>
          <w:p w14:paraId="59AF79FF" w14:textId="77777777" w:rsidR="00582BC9" w:rsidRPr="00736B54" w:rsidRDefault="00582BC9" w:rsidP="00582BC9">
            <w:pPr>
              <w:pStyle w:val="Default"/>
              <w:rPr>
                <w:rFonts w:ascii="Calibri" w:hAnsi="Calibri" w:cs="Calibri"/>
                <w:sz w:val="20"/>
                <w:szCs w:val="20"/>
              </w:rPr>
            </w:pPr>
          </w:p>
        </w:tc>
        <w:tc>
          <w:tcPr>
            <w:tcW w:w="2700" w:type="dxa"/>
            <w:vMerge/>
          </w:tcPr>
          <w:p w14:paraId="3BE81895" w14:textId="77777777" w:rsidR="00582BC9" w:rsidRPr="00736B54" w:rsidRDefault="00582BC9" w:rsidP="00582BC9">
            <w:pPr>
              <w:pStyle w:val="Default"/>
              <w:rPr>
                <w:rFonts w:ascii="Calibri" w:hAnsi="Calibri" w:cs="Calibri"/>
                <w:sz w:val="20"/>
                <w:szCs w:val="20"/>
              </w:rPr>
            </w:pPr>
          </w:p>
        </w:tc>
      </w:tr>
      <w:tr w:rsidR="00582BC9" w14:paraId="126F54BB" w14:textId="77777777" w:rsidTr="00E1294A">
        <w:trPr>
          <w:trHeight w:val="1335"/>
        </w:trPr>
        <w:tc>
          <w:tcPr>
            <w:tcW w:w="1908" w:type="dxa"/>
            <w:vMerge/>
            <w:vAlign w:val="center"/>
          </w:tcPr>
          <w:p w14:paraId="7B3565C7" w14:textId="77777777" w:rsidR="00582BC9" w:rsidRPr="00736B54" w:rsidRDefault="00582BC9" w:rsidP="00582BC9">
            <w:pPr>
              <w:pStyle w:val="Default"/>
              <w:jc w:val="center"/>
              <w:rPr>
                <w:rFonts w:ascii="Calibri" w:hAnsi="Calibri" w:cs="Calibri"/>
                <w:color w:val="auto"/>
                <w:sz w:val="20"/>
                <w:szCs w:val="20"/>
              </w:rPr>
            </w:pPr>
          </w:p>
        </w:tc>
        <w:tc>
          <w:tcPr>
            <w:tcW w:w="2430" w:type="dxa"/>
            <w:tcBorders>
              <w:top w:val="single" w:sz="4" w:space="0" w:color="auto"/>
            </w:tcBorders>
          </w:tcPr>
          <w:p w14:paraId="4A8E8AB0" w14:textId="77777777" w:rsidR="00582BC9" w:rsidRDefault="00582BC9" w:rsidP="00582BC9">
            <w:pPr>
              <w:pStyle w:val="Default"/>
              <w:rPr>
                <w:rFonts w:ascii="Calibri" w:hAnsi="Calibri" w:cs="Calibri"/>
                <w:b/>
                <w:color w:val="auto"/>
                <w:sz w:val="20"/>
                <w:szCs w:val="20"/>
              </w:rPr>
            </w:pPr>
            <w:r>
              <w:rPr>
                <w:rFonts w:ascii="Calibri" w:hAnsi="Calibri" w:cs="Calibri"/>
                <w:b/>
                <w:color w:val="auto"/>
                <w:sz w:val="20"/>
                <w:szCs w:val="20"/>
              </w:rPr>
              <w:t>Outcome #8:</w:t>
            </w:r>
            <w:r>
              <w:t xml:space="preserve"> </w:t>
            </w:r>
            <w:r w:rsidRPr="00582BC9">
              <w:rPr>
                <w:rFonts w:ascii="Calibri" w:hAnsi="Calibri" w:cs="Calibri"/>
                <w:b/>
                <w:color w:val="auto"/>
                <w:sz w:val="20"/>
                <w:szCs w:val="20"/>
              </w:rPr>
              <w:t>Solve systems of equations using various methods including elimination, matrices, and determinants</w:t>
            </w:r>
          </w:p>
        </w:tc>
        <w:tc>
          <w:tcPr>
            <w:tcW w:w="2700" w:type="dxa"/>
            <w:tcBorders>
              <w:top w:val="single" w:sz="4" w:space="0" w:color="auto"/>
            </w:tcBorders>
          </w:tcPr>
          <w:p w14:paraId="596B6478" w14:textId="77777777" w:rsidR="00582BC9" w:rsidRDefault="00582BC9" w:rsidP="00582BC9">
            <w:pPr>
              <w:pStyle w:val="Default"/>
              <w:rPr>
                <w:rFonts w:ascii="Calibri" w:hAnsi="Calibri" w:cs="Calibri"/>
                <w:sz w:val="20"/>
                <w:szCs w:val="20"/>
              </w:rPr>
            </w:pPr>
            <w:r>
              <w:rPr>
                <w:rFonts w:ascii="Calibri" w:hAnsi="Calibri" w:cs="Calibri"/>
                <w:sz w:val="20"/>
                <w:szCs w:val="20"/>
              </w:rPr>
              <w:t>Proctored assignment:</w:t>
            </w:r>
          </w:p>
          <w:p w14:paraId="07FA23F7" w14:textId="77777777" w:rsidR="00582BC9" w:rsidRDefault="00582BC9" w:rsidP="00582BC9">
            <w:pPr>
              <w:pStyle w:val="Default"/>
              <w:rPr>
                <w:rFonts w:ascii="Calibri" w:hAnsi="Calibri" w:cs="Calibri"/>
                <w:sz w:val="20"/>
                <w:szCs w:val="20"/>
              </w:rPr>
            </w:pPr>
            <w:r>
              <w:rPr>
                <w:rFonts w:ascii="Calibri" w:hAnsi="Calibri" w:cs="Calibri"/>
                <w:sz w:val="20"/>
                <w:szCs w:val="20"/>
              </w:rPr>
              <w:t>Final Exam</w:t>
            </w:r>
          </w:p>
          <w:p w14:paraId="22428270" w14:textId="77777777" w:rsidR="00582BC9" w:rsidRDefault="00582BC9" w:rsidP="00582BC9">
            <w:pPr>
              <w:pStyle w:val="Default"/>
              <w:rPr>
                <w:rFonts w:ascii="Calibri" w:hAnsi="Calibri" w:cs="Calibri"/>
                <w:sz w:val="20"/>
                <w:szCs w:val="20"/>
              </w:rPr>
            </w:pPr>
          </w:p>
          <w:p w14:paraId="6C92D601" w14:textId="23602089" w:rsidR="00582BC9" w:rsidRDefault="00582BC9" w:rsidP="00582BC9">
            <w:pPr>
              <w:pStyle w:val="Default"/>
              <w:rPr>
                <w:rFonts w:ascii="Calibri" w:hAnsi="Calibri" w:cs="Calibri"/>
                <w:sz w:val="20"/>
                <w:szCs w:val="20"/>
              </w:rPr>
            </w:pPr>
            <w:r>
              <w:rPr>
                <w:rFonts w:ascii="Calibri" w:hAnsi="Calibri" w:cs="Calibri"/>
                <w:sz w:val="20"/>
                <w:szCs w:val="20"/>
              </w:rPr>
              <w:t xml:space="preserve">Problem </w:t>
            </w:r>
            <w:r w:rsidR="006031E0">
              <w:rPr>
                <w:rFonts w:ascii="Calibri" w:hAnsi="Calibri" w:cs="Calibri"/>
                <w:sz w:val="20"/>
                <w:szCs w:val="20"/>
              </w:rPr>
              <w:t>numbers: #</w:t>
            </w:r>
            <w:r w:rsidR="005F0760">
              <w:rPr>
                <w:rFonts w:ascii="Calibri" w:hAnsi="Calibri" w:cs="Calibri"/>
                <w:sz w:val="20"/>
                <w:szCs w:val="20"/>
              </w:rPr>
              <w:t>21</w:t>
            </w:r>
          </w:p>
          <w:p w14:paraId="5828E3F7" w14:textId="77777777" w:rsidR="00582BC9" w:rsidRDefault="00582BC9" w:rsidP="00582BC9">
            <w:pPr>
              <w:pStyle w:val="Default"/>
              <w:rPr>
                <w:rFonts w:ascii="Calibri" w:hAnsi="Calibri" w:cs="Calibri"/>
                <w:sz w:val="20"/>
                <w:szCs w:val="20"/>
              </w:rPr>
            </w:pPr>
          </w:p>
        </w:tc>
        <w:tc>
          <w:tcPr>
            <w:tcW w:w="1980" w:type="dxa"/>
            <w:tcBorders>
              <w:top w:val="single" w:sz="4" w:space="0" w:color="auto"/>
            </w:tcBorders>
          </w:tcPr>
          <w:p w14:paraId="33BE6175" w14:textId="77777777" w:rsidR="00582BC9" w:rsidRDefault="00582BC9" w:rsidP="00582BC9">
            <w:pPr>
              <w:pStyle w:val="Default"/>
              <w:rPr>
                <w:rFonts w:ascii="Calibri" w:hAnsi="Calibri" w:cs="Calibri"/>
                <w:sz w:val="20"/>
                <w:szCs w:val="20"/>
              </w:rPr>
            </w:pPr>
            <w:r>
              <w:rPr>
                <w:rFonts w:ascii="Calibri" w:hAnsi="Calibri" w:cs="Calibri"/>
                <w:sz w:val="20"/>
                <w:szCs w:val="20"/>
              </w:rPr>
              <w:t>Results:</w:t>
            </w:r>
          </w:p>
          <w:p w14:paraId="29ADA078" w14:textId="77777777" w:rsidR="00582BC9" w:rsidRDefault="00582BC9" w:rsidP="00582BC9">
            <w:pPr>
              <w:pStyle w:val="Default"/>
              <w:rPr>
                <w:rFonts w:ascii="Calibri" w:hAnsi="Calibri" w:cs="Calibri"/>
                <w:sz w:val="20"/>
                <w:szCs w:val="20"/>
              </w:rPr>
            </w:pPr>
          </w:p>
          <w:p w14:paraId="04F1E2B4" w14:textId="0D40E605" w:rsidR="00582BC9" w:rsidRDefault="00582BC9"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7</w:t>
            </w:r>
            <w:r w:rsidR="006E26D4">
              <w:rPr>
                <w:rFonts w:ascii="Calibri" w:hAnsi="Calibri" w:cs="Calibri"/>
                <w:sz w:val="20"/>
                <w:szCs w:val="20"/>
              </w:rPr>
              <w:t>1</w:t>
            </w:r>
            <w:r w:rsidR="005F0760">
              <w:rPr>
                <w:rFonts w:ascii="Calibri" w:hAnsi="Calibri" w:cs="Calibri"/>
                <w:sz w:val="20"/>
                <w:szCs w:val="20"/>
              </w:rPr>
              <w:t>%</w:t>
            </w:r>
          </w:p>
          <w:p w14:paraId="4E92D554" w14:textId="77777777" w:rsidR="00582BC9" w:rsidRDefault="00582BC9" w:rsidP="00582BC9">
            <w:pPr>
              <w:pStyle w:val="Default"/>
              <w:rPr>
                <w:rFonts w:ascii="Calibri" w:hAnsi="Calibri" w:cs="Calibri"/>
                <w:sz w:val="20"/>
                <w:szCs w:val="20"/>
              </w:rPr>
            </w:pPr>
          </w:p>
          <w:p w14:paraId="720ECB5C" w14:textId="77777777" w:rsidR="00582BC9" w:rsidRDefault="00582BC9" w:rsidP="00582BC9">
            <w:pPr>
              <w:pStyle w:val="Default"/>
              <w:rPr>
                <w:rFonts w:ascii="Calibri" w:hAnsi="Calibri" w:cs="Calibri"/>
                <w:sz w:val="20"/>
                <w:szCs w:val="20"/>
              </w:rPr>
            </w:pPr>
          </w:p>
          <w:p w14:paraId="3C9C6C14" w14:textId="77777777" w:rsidR="00582BC9" w:rsidRDefault="00582BC9" w:rsidP="00582BC9">
            <w:pPr>
              <w:pStyle w:val="Default"/>
              <w:rPr>
                <w:rFonts w:ascii="Calibri" w:hAnsi="Calibri" w:cs="Calibri"/>
                <w:sz w:val="20"/>
                <w:szCs w:val="20"/>
              </w:rPr>
            </w:pPr>
          </w:p>
          <w:p w14:paraId="57EB0538" w14:textId="77777777" w:rsidR="00582BC9" w:rsidRDefault="00582BC9" w:rsidP="00582BC9">
            <w:pPr>
              <w:pStyle w:val="Default"/>
              <w:rPr>
                <w:rFonts w:ascii="Calibri" w:hAnsi="Calibri" w:cs="Calibri"/>
                <w:sz w:val="20"/>
                <w:szCs w:val="20"/>
              </w:rPr>
            </w:pPr>
          </w:p>
          <w:p w14:paraId="6E3419E5" w14:textId="77777777" w:rsidR="00582BC9" w:rsidRDefault="00582BC9" w:rsidP="00582BC9">
            <w:pPr>
              <w:pStyle w:val="Default"/>
              <w:rPr>
                <w:rFonts w:ascii="Calibri" w:hAnsi="Calibri" w:cs="Calibri"/>
                <w:sz w:val="20"/>
                <w:szCs w:val="20"/>
              </w:rPr>
            </w:pPr>
            <w:r>
              <w:rPr>
                <w:rFonts w:ascii="Calibri" w:hAnsi="Calibri" w:cs="Calibri"/>
                <w:sz w:val="20"/>
                <w:szCs w:val="20"/>
              </w:rPr>
              <w:t>Criterion Met:</w:t>
            </w:r>
          </w:p>
          <w:p w14:paraId="5FD25D40" w14:textId="77777777" w:rsidR="00582BC9" w:rsidRDefault="00582BC9" w:rsidP="00582BC9">
            <w:pPr>
              <w:pStyle w:val="Default"/>
              <w:rPr>
                <w:rFonts w:ascii="Calibri" w:hAnsi="Calibri" w:cs="Calibri"/>
                <w:sz w:val="20"/>
                <w:szCs w:val="20"/>
              </w:rPr>
            </w:pPr>
            <w:r w:rsidRPr="005F0760">
              <w:rPr>
                <w:rFonts w:ascii="Calibri" w:hAnsi="Calibri" w:cs="Calibri"/>
                <w:b/>
                <w:bCs/>
                <w:sz w:val="20"/>
                <w:szCs w:val="20"/>
                <w:u w:val="single"/>
              </w:rPr>
              <w:t>Yes</w:t>
            </w:r>
            <w:r>
              <w:rPr>
                <w:rFonts w:ascii="Calibri" w:hAnsi="Calibri" w:cs="Calibri"/>
                <w:sz w:val="20"/>
                <w:szCs w:val="20"/>
              </w:rPr>
              <w:t>/</w:t>
            </w:r>
            <w:r w:rsidRPr="00BD6B04">
              <w:rPr>
                <w:rFonts w:ascii="Calibri" w:hAnsi="Calibri" w:cs="Calibri"/>
                <w:sz w:val="20"/>
                <w:szCs w:val="20"/>
              </w:rPr>
              <w:t>No</w:t>
            </w:r>
          </w:p>
        </w:tc>
        <w:tc>
          <w:tcPr>
            <w:tcW w:w="2610" w:type="dxa"/>
            <w:vMerge/>
            <w:tcBorders>
              <w:top w:val="nil"/>
            </w:tcBorders>
          </w:tcPr>
          <w:p w14:paraId="24505238" w14:textId="77777777" w:rsidR="00582BC9" w:rsidRPr="00736B54" w:rsidRDefault="00582BC9" w:rsidP="00582BC9">
            <w:pPr>
              <w:pStyle w:val="Default"/>
              <w:rPr>
                <w:rFonts w:ascii="Calibri" w:hAnsi="Calibri" w:cs="Calibri"/>
                <w:sz w:val="20"/>
                <w:szCs w:val="20"/>
              </w:rPr>
            </w:pPr>
          </w:p>
        </w:tc>
        <w:tc>
          <w:tcPr>
            <w:tcW w:w="2700" w:type="dxa"/>
            <w:vMerge/>
          </w:tcPr>
          <w:p w14:paraId="386EEC63" w14:textId="77777777" w:rsidR="00582BC9" w:rsidRPr="00736B54" w:rsidRDefault="00582BC9" w:rsidP="00582BC9">
            <w:pPr>
              <w:pStyle w:val="Default"/>
              <w:rPr>
                <w:rFonts w:ascii="Calibri" w:hAnsi="Calibri" w:cs="Calibri"/>
                <w:sz w:val="20"/>
                <w:szCs w:val="20"/>
              </w:rPr>
            </w:pPr>
          </w:p>
        </w:tc>
      </w:tr>
      <w:tr w:rsidR="00582BC9" w14:paraId="557C8AFD" w14:textId="77777777" w:rsidTr="006914EE">
        <w:trPr>
          <w:trHeight w:val="135"/>
        </w:trPr>
        <w:tc>
          <w:tcPr>
            <w:tcW w:w="1908" w:type="dxa"/>
            <w:shd w:val="clear" w:color="auto" w:fill="D0CECE"/>
            <w:vAlign w:val="center"/>
          </w:tcPr>
          <w:p w14:paraId="54123757" w14:textId="77777777" w:rsidR="00582BC9" w:rsidRPr="00383348" w:rsidRDefault="00582BC9" w:rsidP="00582BC9">
            <w:pPr>
              <w:jc w:val="center"/>
              <w:rPr>
                <w:rFonts w:ascii="Calibri" w:hAnsi="Calibri" w:cs="Calibri"/>
                <w:b/>
                <w:color w:val="000000"/>
                <w:sz w:val="20"/>
                <w:szCs w:val="20"/>
              </w:rPr>
            </w:pPr>
          </w:p>
        </w:tc>
        <w:tc>
          <w:tcPr>
            <w:tcW w:w="2430" w:type="dxa"/>
            <w:shd w:val="clear" w:color="auto" w:fill="D0CECE"/>
          </w:tcPr>
          <w:p w14:paraId="59E1E14A" w14:textId="77777777" w:rsidR="00582BC9" w:rsidRPr="00736B54" w:rsidRDefault="00582BC9" w:rsidP="00582BC9">
            <w:pPr>
              <w:pStyle w:val="Default"/>
              <w:rPr>
                <w:rFonts w:ascii="Calibri" w:hAnsi="Calibri" w:cs="Calibri"/>
                <w:b/>
                <w:color w:val="auto"/>
                <w:sz w:val="20"/>
                <w:szCs w:val="20"/>
              </w:rPr>
            </w:pPr>
          </w:p>
        </w:tc>
        <w:tc>
          <w:tcPr>
            <w:tcW w:w="2700" w:type="dxa"/>
            <w:shd w:val="clear" w:color="auto" w:fill="D0CECE"/>
          </w:tcPr>
          <w:p w14:paraId="498CC82C" w14:textId="77777777" w:rsidR="00582BC9" w:rsidRPr="00736B54" w:rsidRDefault="00582BC9" w:rsidP="00582BC9">
            <w:pPr>
              <w:pStyle w:val="Default"/>
              <w:rPr>
                <w:rFonts w:ascii="Calibri" w:hAnsi="Calibri" w:cs="Calibri"/>
                <w:sz w:val="20"/>
                <w:szCs w:val="20"/>
              </w:rPr>
            </w:pPr>
          </w:p>
        </w:tc>
        <w:tc>
          <w:tcPr>
            <w:tcW w:w="1980" w:type="dxa"/>
            <w:shd w:val="clear" w:color="auto" w:fill="D0CECE"/>
          </w:tcPr>
          <w:p w14:paraId="38E8163A" w14:textId="77777777" w:rsidR="00582BC9" w:rsidRPr="00736B54" w:rsidRDefault="00582BC9" w:rsidP="00582BC9">
            <w:pPr>
              <w:pStyle w:val="Default"/>
              <w:rPr>
                <w:rFonts w:ascii="Calibri" w:hAnsi="Calibri" w:cs="Calibri"/>
                <w:sz w:val="20"/>
                <w:szCs w:val="20"/>
              </w:rPr>
            </w:pPr>
          </w:p>
        </w:tc>
        <w:tc>
          <w:tcPr>
            <w:tcW w:w="2610" w:type="dxa"/>
            <w:shd w:val="clear" w:color="auto" w:fill="D0CECE"/>
          </w:tcPr>
          <w:p w14:paraId="3AA98B88" w14:textId="77777777" w:rsidR="00582BC9" w:rsidRPr="00736B54" w:rsidRDefault="00582BC9" w:rsidP="00582BC9">
            <w:pPr>
              <w:pStyle w:val="Default"/>
              <w:rPr>
                <w:rFonts w:ascii="Calibri" w:hAnsi="Calibri" w:cs="Calibri"/>
                <w:sz w:val="20"/>
                <w:szCs w:val="20"/>
              </w:rPr>
            </w:pPr>
          </w:p>
        </w:tc>
        <w:tc>
          <w:tcPr>
            <w:tcW w:w="2700" w:type="dxa"/>
            <w:shd w:val="clear" w:color="auto" w:fill="D0CECE"/>
          </w:tcPr>
          <w:p w14:paraId="155ABFCB" w14:textId="77777777" w:rsidR="00582BC9" w:rsidRPr="00736B54" w:rsidRDefault="00582BC9" w:rsidP="00582BC9">
            <w:pPr>
              <w:pStyle w:val="Default"/>
              <w:rPr>
                <w:rFonts w:ascii="Calibri" w:hAnsi="Calibri" w:cs="Calibri"/>
                <w:sz w:val="20"/>
                <w:szCs w:val="20"/>
              </w:rPr>
            </w:pPr>
          </w:p>
        </w:tc>
      </w:tr>
      <w:tr w:rsidR="00A364D3" w14:paraId="7BA61619" w14:textId="77777777" w:rsidTr="00A364D3">
        <w:trPr>
          <w:trHeight w:val="2205"/>
        </w:trPr>
        <w:tc>
          <w:tcPr>
            <w:tcW w:w="1908" w:type="dxa"/>
            <w:vMerge w:val="restart"/>
            <w:vAlign w:val="center"/>
          </w:tcPr>
          <w:p w14:paraId="25ECE740" w14:textId="77777777" w:rsidR="00A364D3" w:rsidRPr="00736B54" w:rsidRDefault="00A364D3" w:rsidP="00582BC9">
            <w:pPr>
              <w:pStyle w:val="Default"/>
              <w:jc w:val="center"/>
              <w:rPr>
                <w:rFonts w:ascii="Calibri" w:hAnsi="Calibri" w:cs="Calibri"/>
                <w:color w:val="auto"/>
                <w:sz w:val="20"/>
                <w:szCs w:val="20"/>
              </w:rPr>
            </w:pPr>
          </w:p>
          <w:p w14:paraId="0C7045D7" w14:textId="77777777" w:rsidR="00A364D3" w:rsidRPr="00736B54" w:rsidRDefault="00A364D3" w:rsidP="00582BC9">
            <w:pPr>
              <w:jc w:val="center"/>
              <w:rPr>
                <w:rFonts w:ascii="Calibri" w:hAnsi="Calibri" w:cs="Calibri"/>
                <w:color w:val="000000"/>
                <w:sz w:val="20"/>
                <w:szCs w:val="20"/>
              </w:rPr>
            </w:pPr>
            <w:r>
              <w:rPr>
                <w:rFonts w:ascii="Calibri" w:hAnsi="Calibri" w:cs="Calibri"/>
                <w:color w:val="000000"/>
                <w:sz w:val="20"/>
                <w:szCs w:val="20"/>
              </w:rPr>
              <w:t>Apply mathematical concepts and operations in proper written or graphical format</w:t>
            </w:r>
          </w:p>
          <w:p w14:paraId="4A33F670" w14:textId="77777777" w:rsidR="00A364D3" w:rsidRPr="00736B54" w:rsidRDefault="00A364D3" w:rsidP="00582BC9">
            <w:pPr>
              <w:pStyle w:val="Default"/>
              <w:jc w:val="center"/>
              <w:rPr>
                <w:rFonts w:ascii="Calibri" w:hAnsi="Calibri" w:cs="Calibri"/>
                <w:color w:val="auto"/>
                <w:sz w:val="20"/>
                <w:szCs w:val="20"/>
              </w:rPr>
            </w:pPr>
          </w:p>
        </w:tc>
        <w:tc>
          <w:tcPr>
            <w:tcW w:w="2430" w:type="dxa"/>
            <w:tcBorders>
              <w:bottom w:val="single" w:sz="4" w:space="0" w:color="auto"/>
            </w:tcBorders>
          </w:tcPr>
          <w:p w14:paraId="4681FC68" w14:textId="77777777" w:rsidR="00A364D3" w:rsidRPr="00736B54" w:rsidRDefault="00A364D3" w:rsidP="00582BC9">
            <w:pPr>
              <w:pStyle w:val="Default"/>
              <w:rPr>
                <w:rFonts w:ascii="Calibri" w:hAnsi="Calibri" w:cs="Calibri"/>
                <w:color w:val="auto"/>
                <w:sz w:val="20"/>
                <w:szCs w:val="20"/>
              </w:rPr>
            </w:pPr>
            <w:r w:rsidRPr="00736B54">
              <w:rPr>
                <w:rFonts w:ascii="Calibri" w:hAnsi="Calibri" w:cs="Calibri"/>
                <w:b/>
                <w:color w:val="auto"/>
                <w:sz w:val="20"/>
                <w:szCs w:val="20"/>
              </w:rPr>
              <w:t xml:space="preserve">Outcome </w:t>
            </w:r>
            <w:r>
              <w:rPr>
                <w:rFonts w:ascii="Calibri" w:hAnsi="Calibri" w:cs="Calibri"/>
                <w:b/>
                <w:color w:val="auto"/>
                <w:sz w:val="20"/>
                <w:szCs w:val="20"/>
              </w:rPr>
              <w:t xml:space="preserve">#9: </w:t>
            </w:r>
            <w:r w:rsidRPr="00582BC9">
              <w:t xml:space="preserve">Graph a variety of functions including logarithmic, polynomial, rational, and exponential functions </w:t>
            </w:r>
          </w:p>
        </w:tc>
        <w:tc>
          <w:tcPr>
            <w:tcW w:w="2700" w:type="dxa"/>
            <w:tcBorders>
              <w:bottom w:val="single" w:sz="4" w:space="0" w:color="auto"/>
            </w:tcBorders>
          </w:tcPr>
          <w:p w14:paraId="03BCF3D5" w14:textId="77777777" w:rsidR="00A364D3" w:rsidRDefault="00A364D3" w:rsidP="00582BC9">
            <w:pPr>
              <w:pStyle w:val="Default"/>
              <w:rPr>
                <w:rFonts w:ascii="Calibri" w:hAnsi="Calibri" w:cs="Calibri"/>
                <w:sz w:val="20"/>
                <w:szCs w:val="20"/>
              </w:rPr>
            </w:pPr>
            <w:r>
              <w:rPr>
                <w:rFonts w:ascii="Calibri" w:hAnsi="Calibri" w:cs="Calibri"/>
                <w:sz w:val="20"/>
                <w:szCs w:val="20"/>
              </w:rPr>
              <w:t>Proctored assignment:</w:t>
            </w:r>
          </w:p>
          <w:p w14:paraId="02E2E1E3" w14:textId="77777777" w:rsidR="00A364D3" w:rsidRDefault="00A364D3" w:rsidP="00582BC9">
            <w:pPr>
              <w:pStyle w:val="Default"/>
              <w:rPr>
                <w:rFonts w:ascii="Calibri" w:hAnsi="Calibri" w:cs="Calibri"/>
                <w:sz w:val="20"/>
                <w:szCs w:val="20"/>
              </w:rPr>
            </w:pPr>
            <w:r>
              <w:rPr>
                <w:rFonts w:ascii="Calibri" w:hAnsi="Calibri" w:cs="Calibri"/>
                <w:sz w:val="20"/>
                <w:szCs w:val="20"/>
              </w:rPr>
              <w:t>Graphing Exam</w:t>
            </w:r>
          </w:p>
          <w:p w14:paraId="55007B15" w14:textId="77777777" w:rsidR="00A364D3" w:rsidRDefault="00A364D3" w:rsidP="00582BC9">
            <w:pPr>
              <w:pStyle w:val="Default"/>
              <w:rPr>
                <w:rFonts w:ascii="Calibri" w:hAnsi="Calibri" w:cs="Calibri"/>
                <w:sz w:val="20"/>
                <w:szCs w:val="20"/>
              </w:rPr>
            </w:pPr>
          </w:p>
          <w:p w14:paraId="0E7EC8A0" w14:textId="5DAF75B2" w:rsidR="00A364D3" w:rsidRPr="00736B54" w:rsidRDefault="00A364D3" w:rsidP="00582BC9">
            <w:pPr>
              <w:pStyle w:val="Default"/>
              <w:rPr>
                <w:rFonts w:ascii="Calibri" w:hAnsi="Calibri" w:cs="Calibri"/>
                <w:sz w:val="20"/>
                <w:szCs w:val="20"/>
              </w:rPr>
            </w:pPr>
            <w:r>
              <w:rPr>
                <w:rFonts w:ascii="Calibri" w:hAnsi="Calibri" w:cs="Calibri"/>
                <w:sz w:val="20"/>
                <w:szCs w:val="20"/>
              </w:rPr>
              <w:t>Problem numbers:</w:t>
            </w:r>
            <w:r w:rsidR="005F0760">
              <w:rPr>
                <w:rFonts w:ascii="Calibri" w:hAnsi="Calibri" w:cs="Calibri"/>
                <w:sz w:val="20"/>
                <w:szCs w:val="20"/>
              </w:rPr>
              <w:t xml:space="preserve"> #</w:t>
            </w:r>
            <w:r w:rsidR="00F612E1">
              <w:rPr>
                <w:rFonts w:ascii="Calibri" w:hAnsi="Calibri" w:cs="Calibri"/>
                <w:sz w:val="20"/>
                <w:szCs w:val="20"/>
              </w:rPr>
              <w:t>10,11,12</w:t>
            </w:r>
          </w:p>
          <w:p w14:paraId="30E34D23" w14:textId="77777777" w:rsidR="00A364D3" w:rsidRPr="00736B54" w:rsidRDefault="00A364D3" w:rsidP="00582BC9">
            <w:pPr>
              <w:pStyle w:val="Default"/>
              <w:rPr>
                <w:rFonts w:ascii="Calibri" w:hAnsi="Calibri" w:cs="Calibri"/>
                <w:sz w:val="20"/>
                <w:szCs w:val="20"/>
              </w:rPr>
            </w:pPr>
          </w:p>
        </w:tc>
        <w:tc>
          <w:tcPr>
            <w:tcW w:w="1980" w:type="dxa"/>
            <w:tcBorders>
              <w:bottom w:val="single" w:sz="4" w:space="0" w:color="auto"/>
            </w:tcBorders>
          </w:tcPr>
          <w:p w14:paraId="1B12F53C" w14:textId="77777777" w:rsidR="00A364D3" w:rsidRPr="00736B54" w:rsidRDefault="00A364D3" w:rsidP="00582BC9">
            <w:pPr>
              <w:pStyle w:val="Default"/>
              <w:rPr>
                <w:rFonts w:ascii="Calibri" w:hAnsi="Calibri" w:cs="Calibri"/>
                <w:sz w:val="20"/>
                <w:szCs w:val="20"/>
              </w:rPr>
            </w:pPr>
            <w:r w:rsidRPr="00736B54">
              <w:rPr>
                <w:rFonts w:ascii="Calibri" w:hAnsi="Calibri" w:cs="Calibri"/>
                <w:sz w:val="20"/>
                <w:szCs w:val="20"/>
              </w:rPr>
              <w:t>Results:</w:t>
            </w:r>
          </w:p>
          <w:p w14:paraId="4156B725" w14:textId="434163D8" w:rsidR="00A364D3" w:rsidRPr="00736B54" w:rsidRDefault="00A364D3"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w:t>
            </w:r>
            <w:r w:rsidR="00F612E1">
              <w:rPr>
                <w:rFonts w:ascii="Calibri" w:hAnsi="Calibri" w:cs="Calibri"/>
                <w:sz w:val="20"/>
                <w:szCs w:val="20"/>
              </w:rPr>
              <w:t>58.3</w:t>
            </w:r>
            <w:r w:rsidR="005F0760">
              <w:rPr>
                <w:rFonts w:ascii="Calibri" w:hAnsi="Calibri" w:cs="Calibri"/>
                <w:sz w:val="20"/>
                <w:szCs w:val="20"/>
              </w:rPr>
              <w:t>%</w:t>
            </w:r>
          </w:p>
          <w:p w14:paraId="36BCD0B2" w14:textId="77777777" w:rsidR="00A364D3" w:rsidRPr="00736B54" w:rsidRDefault="00A364D3" w:rsidP="00582BC9">
            <w:pPr>
              <w:pStyle w:val="Default"/>
              <w:rPr>
                <w:rFonts w:ascii="Calibri" w:hAnsi="Calibri" w:cs="Calibri"/>
                <w:sz w:val="20"/>
                <w:szCs w:val="20"/>
              </w:rPr>
            </w:pPr>
          </w:p>
          <w:p w14:paraId="049F16BB" w14:textId="77777777" w:rsidR="00A364D3" w:rsidRPr="00736B54" w:rsidRDefault="00A364D3" w:rsidP="00582BC9">
            <w:pPr>
              <w:pStyle w:val="Default"/>
              <w:rPr>
                <w:rFonts w:ascii="Calibri" w:hAnsi="Calibri" w:cs="Calibri"/>
                <w:sz w:val="20"/>
                <w:szCs w:val="20"/>
              </w:rPr>
            </w:pPr>
          </w:p>
          <w:p w14:paraId="6637C425" w14:textId="77777777" w:rsidR="00A364D3" w:rsidRPr="00736B54" w:rsidRDefault="00A364D3" w:rsidP="00582BC9">
            <w:pPr>
              <w:pStyle w:val="Default"/>
              <w:rPr>
                <w:rFonts w:ascii="Calibri" w:hAnsi="Calibri" w:cs="Calibri"/>
                <w:sz w:val="20"/>
                <w:szCs w:val="20"/>
              </w:rPr>
            </w:pPr>
          </w:p>
          <w:p w14:paraId="046CB2D6" w14:textId="77777777" w:rsidR="00A364D3" w:rsidRPr="00736B54" w:rsidRDefault="00A364D3" w:rsidP="00582BC9">
            <w:pPr>
              <w:pStyle w:val="Default"/>
              <w:rPr>
                <w:rFonts w:ascii="Calibri" w:hAnsi="Calibri" w:cs="Calibri"/>
                <w:sz w:val="20"/>
                <w:szCs w:val="20"/>
              </w:rPr>
            </w:pPr>
            <w:r w:rsidRPr="00736B54">
              <w:rPr>
                <w:rFonts w:ascii="Calibri" w:hAnsi="Calibri" w:cs="Calibri"/>
                <w:sz w:val="20"/>
                <w:szCs w:val="20"/>
              </w:rPr>
              <w:t xml:space="preserve">Criterion Met:  </w:t>
            </w:r>
            <w:r w:rsidRPr="00F612E1">
              <w:rPr>
                <w:rFonts w:ascii="Calibri" w:hAnsi="Calibri" w:cs="Calibri"/>
                <w:sz w:val="20"/>
                <w:szCs w:val="20"/>
                <w:u w:val="single"/>
              </w:rPr>
              <w:t>Yes</w:t>
            </w:r>
            <w:r w:rsidRPr="00736B54">
              <w:rPr>
                <w:rFonts w:ascii="Calibri" w:hAnsi="Calibri" w:cs="Calibri"/>
                <w:sz w:val="20"/>
                <w:szCs w:val="20"/>
              </w:rPr>
              <w:t>/</w:t>
            </w:r>
            <w:r w:rsidRPr="00F612E1">
              <w:rPr>
                <w:rFonts w:ascii="Calibri" w:hAnsi="Calibri" w:cs="Calibri"/>
                <w:b/>
                <w:bCs/>
                <w:sz w:val="20"/>
                <w:szCs w:val="20"/>
              </w:rPr>
              <w:t>No</w:t>
            </w:r>
          </w:p>
        </w:tc>
        <w:tc>
          <w:tcPr>
            <w:tcW w:w="2610" w:type="dxa"/>
            <w:vMerge w:val="restart"/>
          </w:tcPr>
          <w:p w14:paraId="591564BA" w14:textId="77777777" w:rsidR="00A364D3" w:rsidRDefault="00A364D3" w:rsidP="00582BC9">
            <w:pPr>
              <w:pStyle w:val="Default"/>
              <w:rPr>
                <w:rFonts w:ascii="Calibri" w:hAnsi="Calibri" w:cs="Calibri"/>
                <w:sz w:val="20"/>
                <w:szCs w:val="20"/>
              </w:rPr>
            </w:pPr>
          </w:p>
          <w:p w14:paraId="24C61B20" w14:textId="0BB40A6F" w:rsidR="00A364D3" w:rsidRDefault="00A364D3"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66.8%</w:t>
            </w:r>
          </w:p>
          <w:p w14:paraId="5F0B4F26" w14:textId="77777777" w:rsidR="00A364D3" w:rsidRDefault="00A364D3" w:rsidP="00582BC9">
            <w:pPr>
              <w:pStyle w:val="Default"/>
              <w:rPr>
                <w:rFonts w:ascii="Calibri" w:hAnsi="Calibri" w:cs="Calibri"/>
                <w:sz w:val="20"/>
                <w:szCs w:val="20"/>
              </w:rPr>
            </w:pPr>
          </w:p>
          <w:p w14:paraId="4FE84B4E" w14:textId="77777777" w:rsidR="00A364D3" w:rsidRDefault="00A364D3" w:rsidP="00582BC9">
            <w:pPr>
              <w:pStyle w:val="Default"/>
              <w:rPr>
                <w:rFonts w:ascii="Calibri" w:hAnsi="Calibri" w:cs="Calibri"/>
                <w:sz w:val="20"/>
                <w:szCs w:val="20"/>
              </w:rPr>
            </w:pPr>
          </w:p>
          <w:p w14:paraId="1D9DDBC2" w14:textId="77777777" w:rsidR="00A364D3" w:rsidRDefault="00A364D3" w:rsidP="00582BC9">
            <w:pPr>
              <w:pStyle w:val="Default"/>
              <w:rPr>
                <w:rFonts w:ascii="Calibri" w:hAnsi="Calibri" w:cs="Calibri"/>
                <w:sz w:val="20"/>
                <w:szCs w:val="20"/>
              </w:rPr>
            </w:pPr>
          </w:p>
          <w:p w14:paraId="4C0474F2" w14:textId="77777777" w:rsidR="00A364D3" w:rsidRPr="00736B54" w:rsidRDefault="00A364D3" w:rsidP="00582BC9">
            <w:pPr>
              <w:pStyle w:val="Default"/>
              <w:rPr>
                <w:rFonts w:ascii="Calibri" w:hAnsi="Calibri" w:cs="Calibri"/>
                <w:sz w:val="20"/>
                <w:szCs w:val="20"/>
              </w:rPr>
            </w:pPr>
            <w:r>
              <w:rPr>
                <w:rFonts w:ascii="Calibri" w:hAnsi="Calibri" w:cs="Calibri"/>
                <w:sz w:val="20"/>
                <w:szCs w:val="20"/>
              </w:rPr>
              <w:t xml:space="preserve">Criterion Met:  </w:t>
            </w:r>
            <w:r w:rsidRPr="005F0760">
              <w:rPr>
                <w:rFonts w:ascii="Calibri" w:hAnsi="Calibri" w:cs="Calibri"/>
                <w:b/>
                <w:bCs/>
                <w:sz w:val="20"/>
                <w:szCs w:val="20"/>
                <w:u w:val="single"/>
              </w:rPr>
              <w:t>Yes</w:t>
            </w:r>
            <w:r>
              <w:rPr>
                <w:rFonts w:ascii="Calibri" w:hAnsi="Calibri" w:cs="Calibri"/>
                <w:sz w:val="20"/>
                <w:szCs w:val="20"/>
              </w:rPr>
              <w:t>/</w:t>
            </w:r>
            <w:r w:rsidRPr="00BD6B04">
              <w:rPr>
                <w:rFonts w:ascii="Calibri" w:hAnsi="Calibri" w:cs="Calibri"/>
                <w:sz w:val="20"/>
                <w:szCs w:val="20"/>
              </w:rPr>
              <w:t>No</w:t>
            </w:r>
          </w:p>
        </w:tc>
        <w:tc>
          <w:tcPr>
            <w:tcW w:w="2700" w:type="dxa"/>
            <w:vMerge w:val="restart"/>
          </w:tcPr>
          <w:p w14:paraId="62074F17" w14:textId="3EB070DB" w:rsidR="00A364D3" w:rsidRPr="00736B54" w:rsidRDefault="00A364D3" w:rsidP="00582BC9">
            <w:pPr>
              <w:pStyle w:val="Default"/>
              <w:rPr>
                <w:rFonts w:ascii="Calibri" w:hAnsi="Calibri" w:cs="Calibri"/>
                <w:sz w:val="20"/>
                <w:szCs w:val="20"/>
              </w:rPr>
            </w:pPr>
            <w:r w:rsidRPr="00736B54">
              <w:rPr>
                <w:rFonts w:ascii="Calibri" w:hAnsi="Calibri" w:cs="Calibri"/>
                <w:sz w:val="20"/>
                <w:szCs w:val="20"/>
              </w:rPr>
              <w:t>1. Results Analysis:</w:t>
            </w:r>
            <w:r w:rsidR="006031E0">
              <w:rPr>
                <w:rFonts w:ascii="Calibri" w:hAnsi="Calibri" w:cs="Calibri"/>
                <w:sz w:val="20"/>
                <w:szCs w:val="20"/>
              </w:rPr>
              <w:t xml:space="preserve"> On this category, students are doing well and met the departmental criterion, however, students are having difficulty on shifting and translation exponential functions. </w:t>
            </w:r>
          </w:p>
          <w:p w14:paraId="2A074AF3" w14:textId="77777777" w:rsidR="00A364D3" w:rsidRPr="00736B54" w:rsidRDefault="00A364D3" w:rsidP="00582BC9">
            <w:pPr>
              <w:pStyle w:val="Default"/>
              <w:rPr>
                <w:rFonts w:ascii="Calibri" w:hAnsi="Calibri" w:cs="Calibri"/>
                <w:sz w:val="20"/>
                <w:szCs w:val="20"/>
              </w:rPr>
            </w:pPr>
          </w:p>
          <w:p w14:paraId="602B63F2" w14:textId="63167384" w:rsidR="00A364D3" w:rsidRPr="00736B54" w:rsidRDefault="00A364D3" w:rsidP="006031E0">
            <w:pPr>
              <w:pStyle w:val="Default"/>
              <w:rPr>
                <w:rFonts w:ascii="Calibri" w:hAnsi="Calibri" w:cs="Calibri"/>
                <w:sz w:val="20"/>
                <w:szCs w:val="20"/>
              </w:rPr>
            </w:pPr>
            <w:r w:rsidRPr="00736B54">
              <w:rPr>
                <w:rFonts w:ascii="Calibri" w:hAnsi="Calibri" w:cs="Calibri"/>
                <w:sz w:val="20"/>
                <w:szCs w:val="20"/>
              </w:rPr>
              <w:t>2. Action Plan:</w:t>
            </w:r>
            <w:r>
              <w:rPr>
                <w:rFonts w:ascii="Calibri" w:hAnsi="Calibri" w:cs="Calibri"/>
                <w:sz w:val="20"/>
                <w:szCs w:val="20"/>
              </w:rPr>
              <w:t xml:space="preserve">  </w:t>
            </w:r>
            <w:r w:rsidR="006031E0">
              <w:rPr>
                <w:rFonts w:ascii="Calibri" w:hAnsi="Calibri" w:cs="Calibri"/>
                <w:sz w:val="20"/>
                <w:szCs w:val="20"/>
              </w:rPr>
              <w:t xml:space="preserve">I will find group of students having difficult on these areas and ask them to attend office hours or tutoring so that I can explain concepts. In addition, I will post this video on Canvas, so that they can watch later. </w:t>
            </w:r>
          </w:p>
        </w:tc>
      </w:tr>
      <w:tr w:rsidR="00A364D3" w14:paraId="23F82085" w14:textId="77777777" w:rsidTr="00A364D3">
        <w:trPr>
          <w:trHeight w:val="2205"/>
        </w:trPr>
        <w:tc>
          <w:tcPr>
            <w:tcW w:w="1908" w:type="dxa"/>
            <w:vMerge/>
            <w:vAlign w:val="center"/>
          </w:tcPr>
          <w:p w14:paraId="2DAABF75" w14:textId="77777777" w:rsidR="00A364D3" w:rsidRPr="00736B54" w:rsidRDefault="00A364D3" w:rsidP="00582BC9">
            <w:pPr>
              <w:pStyle w:val="Default"/>
              <w:jc w:val="center"/>
              <w:rPr>
                <w:rFonts w:ascii="Calibri" w:hAnsi="Calibri" w:cs="Calibri"/>
                <w:color w:val="auto"/>
                <w:sz w:val="20"/>
                <w:szCs w:val="20"/>
              </w:rPr>
            </w:pPr>
          </w:p>
        </w:tc>
        <w:tc>
          <w:tcPr>
            <w:tcW w:w="2430" w:type="dxa"/>
            <w:tcBorders>
              <w:top w:val="single" w:sz="4" w:space="0" w:color="auto"/>
              <w:bottom w:val="single" w:sz="4" w:space="0" w:color="auto"/>
            </w:tcBorders>
          </w:tcPr>
          <w:p w14:paraId="0A7FC772" w14:textId="77777777" w:rsidR="00A364D3" w:rsidRDefault="00A364D3" w:rsidP="00582BC9">
            <w:pPr>
              <w:pStyle w:val="Default"/>
              <w:rPr>
                <w:rFonts w:ascii="Calibri" w:hAnsi="Calibri" w:cs="Calibri"/>
                <w:b/>
                <w:color w:val="auto"/>
                <w:sz w:val="20"/>
                <w:szCs w:val="20"/>
              </w:rPr>
            </w:pPr>
            <w:r>
              <w:rPr>
                <w:rFonts w:ascii="Calibri" w:hAnsi="Calibri" w:cs="Calibri"/>
                <w:b/>
                <w:color w:val="auto"/>
                <w:sz w:val="20"/>
                <w:szCs w:val="20"/>
              </w:rPr>
              <w:t xml:space="preserve">Outcome #10: </w:t>
            </w:r>
            <w:r w:rsidRPr="00582BC9">
              <w:rPr>
                <w:rFonts w:ascii="Calibri" w:hAnsi="Calibri" w:cs="Calibri"/>
                <w:b/>
                <w:color w:val="auto"/>
                <w:sz w:val="20"/>
                <w:szCs w:val="20"/>
              </w:rPr>
              <w:t>Identify, obtain, and graph the equations of circles and parabolas</w:t>
            </w:r>
          </w:p>
          <w:p w14:paraId="63130F05" w14:textId="77777777" w:rsidR="00A364D3" w:rsidRPr="000C63E9" w:rsidRDefault="00A364D3" w:rsidP="00582BC9">
            <w:pPr>
              <w:pStyle w:val="Default"/>
              <w:rPr>
                <w:rFonts w:ascii="Calibri" w:hAnsi="Calibri" w:cs="Calibri"/>
                <w:color w:val="auto"/>
                <w:sz w:val="20"/>
                <w:szCs w:val="20"/>
              </w:rPr>
            </w:pPr>
          </w:p>
        </w:tc>
        <w:tc>
          <w:tcPr>
            <w:tcW w:w="2700" w:type="dxa"/>
            <w:tcBorders>
              <w:top w:val="single" w:sz="4" w:space="0" w:color="auto"/>
              <w:bottom w:val="single" w:sz="4" w:space="0" w:color="auto"/>
            </w:tcBorders>
          </w:tcPr>
          <w:p w14:paraId="6D340BE7" w14:textId="77777777" w:rsidR="00A364D3" w:rsidRDefault="00A364D3" w:rsidP="00582BC9">
            <w:pPr>
              <w:pStyle w:val="Default"/>
              <w:rPr>
                <w:rFonts w:ascii="Calibri" w:hAnsi="Calibri" w:cs="Calibri"/>
                <w:sz w:val="20"/>
                <w:szCs w:val="20"/>
              </w:rPr>
            </w:pPr>
            <w:r>
              <w:rPr>
                <w:rFonts w:ascii="Calibri" w:hAnsi="Calibri" w:cs="Calibri"/>
                <w:sz w:val="20"/>
                <w:szCs w:val="20"/>
              </w:rPr>
              <w:t>Proctored assignment:</w:t>
            </w:r>
          </w:p>
          <w:p w14:paraId="00B99C00" w14:textId="77777777" w:rsidR="00A364D3" w:rsidRDefault="00A364D3" w:rsidP="00582BC9">
            <w:pPr>
              <w:pStyle w:val="Default"/>
              <w:rPr>
                <w:rFonts w:ascii="Calibri" w:hAnsi="Calibri" w:cs="Calibri"/>
                <w:sz w:val="20"/>
                <w:szCs w:val="20"/>
              </w:rPr>
            </w:pPr>
            <w:r>
              <w:rPr>
                <w:rFonts w:ascii="Calibri" w:hAnsi="Calibri" w:cs="Calibri"/>
                <w:sz w:val="20"/>
                <w:szCs w:val="20"/>
              </w:rPr>
              <w:t>Graphing Exam</w:t>
            </w:r>
          </w:p>
          <w:p w14:paraId="6BA261DF" w14:textId="77777777" w:rsidR="00A364D3" w:rsidRDefault="00A364D3" w:rsidP="00582BC9">
            <w:pPr>
              <w:pStyle w:val="Default"/>
              <w:rPr>
                <w:rFonts w:ascii="Calibri" w:hAnsi="Calibri" w:cs="Calibri"/>
                <w:sz w:val="20"/>
                <w:szCs w:val="20"/>
              </w:rPr>
            </w:pPr>
          </w:p>
          <w:p w14:paraId="4F9198DB" w14:textId="63DF96B5" w:rsidR="00A364D3" w:rsidRPr="00736B54" w:rsidRDefault="00A364D3" w:rsidP="00582BC9">
            <w:pPr>
              <w:pStyle w:val="Default"/>
              <w:rPr>
                <w:rFonts w:ascii="Calibri" w:hAnsi="Calibri" w:cs="Calibri"/>
                <w:sz w:val="20"/>
                <w:szCs w:val="20"/>
              </w:rPr>
            </w:pPr>
            <w:r>
              <w:rPr>
                <w:rFonts w:ascii="Calibri" w:hAnsi="Calibri" w:cs="Calibri"/>
                <w:sz w:val="20"/>
                <w:szCs w:val="20"/>
              </w:rPr>
              <w:t>Problem numbers:</w:t>
            </w:r>
            <w:r w:rsidR="005F0760">
              <w:rPr>
                <w:rFonts w:ascii="Calibri" w:hAnsi="Calibri" w:cs="Calibri"/>
                <w:sz w:val="20"/>
                <w:szCs w:val="20"/>
              </w:rPr>
              <w:t xml:space="preserve"> #1, 2</w:t>
            </w:r>
          </w:p>
          <w:p w14:paraId="1FA1DDB5" w14:textId="77777777" w:rsidR="00A364D3" w:rsidRDefault="00A364D3" w:rsidP="00582BC9">
            <w:pPr>
              <w:pStyle w:val="Default"/>
              <w:rPr>
                <w:rFonts w:ascii="Calibri" w:hAnsi="Calibri" w:cs="Calibri"/>
                <w:sz w:val="20"/>
                <w:szCs w:val="20"/>
              </w:rPr>
            </w:pPr>
          </w:p>
        </w:tc>
        <w:tc>
          <w:tcPr>
            <w:tcW w:w="1980" w:type="dxa"/>
            <w:tcBorders>
              <w:top w:val="single" w:sz="4" w:space="0" w:color="auto"/>
              <w:bottom w:val="single" w:sz="4" w:space="0" w:color="auto"/>
            </w:tcBorders>
          </w:tcPr>
          <w:p w14:paraId="1FC31B8F" w14:textId="77777777" w:rsidR="00A364D3" w:rsidRPr="00736B54" w:rsidRDefault="00A364D3" w:rsidP="00582BC9">
            <w:pPr>
              <w:pStyle w:val="Default"/>
              <w:rPr>
                <w:rFonts w:ascii="Calibri" w:hAnsi="Calibri" w:cs="Calibri"/>
                <w:sz w:val="20"/>
                <w:szCs w:val="20"/>
              </w:rPr>
            </w:pPr>
            <w:r w:rsidRPr="00736B54">
              <w:rPr>
                <w:rFonts w:ascii="Calibri" w:hAnsi="Calibri" w:cs="Calibri"/>
                <w:sz w:val="20"/>
                <w:szCs w:val="20"/>
              </w:rPr>
              <w:t>Results:</w:t>
            </w:r>
          </w:p>
          <w:p w14:paraId="1B04F646" w14:textId="6E39F05D" w:rsidR="00A364D3" w:rsidRPr="00736B54" w:rsidRDefault="00A364D3"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w:t>
            </w:r>
            <w:r w:rsidR="00F612E1">
              <w:rPr>
                <w:rFonts w:ascii="Calibri" w:hAnsi="Calibri" w:cs="Calibri"/>
                <w:sz w:val="20"/>
                <w:szCs w:val="20"/>
              </w:rPr>
              <w:t>84</w:t>
            </w:r>
            <w:r w:rsidR="005F0760">
              <w:rPr>
                <w:rFonts w:ascii="Calibri" w:hAnsi="Calibri" w:cs="Calibri"/>
                <w:sz w:val="20"/>
                <w:szCs w:val="20"/>
              </w:rPr>
              <w:t>%</w:t>
            </w:r>
          </w:p>
          <w:p w14:paraId="28688D2F" w14:textId="77777777" w:rsidR="00A364D3" w:rsidRPr="00736B54" w:rsidRDefault="00A364D3" w:rsidP="00582BC9">
            <w:pPr>
              <w:pStyle w:val="Default"/>
              <w:rPr>
                <w:rFonts w:ascii="Calibri" w:hAnsi="Calibri" w:cs="Calibri"/>
                <w:sz w:val="20"/>
                <w:szCs w:val="20"/>
              </w:rPr>
            </w:pPr>
          </w:p>
          <w:p w14:paraId="4DFD0EED" w14:textId="77777777" w:rsidR="00A364D3" w:rsidRPr="00736B54" w:rsidRDefault="00A364D3" w:rsidP="00582BC9">
            <w:pPr>
              <w:pStyle w:val="Default"/>
              <w:rPr>
                <w:rFonts w:ascii="Calibri" w:hAnsi="Calibri" w:cs="Calibri"/>
                <w:sz w:val="20"/>
                <w:szCs w:val="20"/>
              </w:rPr>
            </w:pPr>
          </w:p>
          <w:p w14:paraId="0032858D" w14:textId="77777777" w:rsidR="00A364D3" w:rsidRPr="00736B54" w:rsidRDefault="00A364D3" w:rsidP="00582BC9">
            <w:pPr>
              <w:pStyle w:val="Default"/>
              <w:rPr>
                <w:rFonts w:ascii="Calibri" w:hAnsi="Calibri" w:cs="Calibri"/>
                <w:sz w:val="20"/>
                <w:szCs w:val="20"/>
              </w:rPr>
            </w:pPr>
          </w:p>
          <w:p w14:paraId="2D3A1178" w14:textId="77777777" w:rsidR="00A364D3" w:rsidRPr="00736B54" w:rsidRDefault="00A364D3" w:rsidP="00582BC9">
            <w:pPr>
              <w:pStyle w:val="Default"/>
              <w:rPr>
                <w:rFonts w:ascii="Calibri" w:hAnsi="Calibri" w:cs="Calibri"/>
                <w:sz w:val="20"/>
                <w:szCs w:val="20"/>
              </w:rPr>
            </w:pPr>
            <w:r w:rsidRPr="00736B54">
              <w:rPr>
                <w:rFonts w:ascii="Calibri" w:hAnsi="Calibri" w:cs="Calibri"/>
                <w:sz w:val="20"/>
                <w:szCs w:val="20"/>
              </w:rPr>
              <w:t xml:space="preserve">Criterion Met:  </w:t>
            </w:r>
            <w:r w:rsidRPr="005F0760">
              <w:rPr>
                <w:rFonts w:ascii="Calibri" w:hAnsi="Calibri" w:cs="Calibri"/>
                <w:b/>
                <w:bCs/>
                <w:sz w:val="20"/>
                <w:szCs w:val="20"/>
                <w:u w:val="single"/>
              </w:rPr>
              <w:t>Yes</w:t>
            </w:r>
            <w:r w:rsidRPr="00736B54">
              <w:rPr>
                <w:rFonts w:ascii="Calibri" w:hAnsi="Calibri" w:cs="Calibri"/>
                <w:sz w:val="20"/>
                <w:szCs w:val="20"/>
              </w:rPr>
              <w:t>/</w:t>
            </w:r>
            <w:r w:rsidRPr="00BD6B04">
              <w:rPr>
                <w:rFonts w:ascii="Calibri" w:hAnsi="Calibri" w:cs="Calibri"/>
                <w:sz w:val="20"/>
                <w:szCs w:val="20"/>
              </w:rPr>
              <w:t>No</w:t>
            </w:r>
          </w:p>
        </w:tc>
        <w:tc>
          <w:tcPr>
            <w:tcW w:w="2610" w:type="dxa"/>
            <w:vMerge/>
          </w:tcPr>
          <w:p w14:paraId="27BCF89F" w14:textId="77777777" w:rsidR="00A364D3" w:rsidRDefault="00A364D3" w:rsidP="00582BC9">
            <w:pPr>
              <w:pStyle w:val="Default"/>
              <w:rPr>
                <w:rFonts w:ascii="Calibri" w:hAnsi="Calibri" w:cs="Calibri"/>
                <w:sz w:val="20"/>
                <w:szCs w:val="20"/>
              </w:rPr>
            </w:pPr>
          </w:p>
        </w:tc>
        <w:tc>
          <w:tcPr>
            <w:tcW w:w="2700" w:type="dxa"/>
            <w:vMerge/>
          </w:tcPr>
          <w:p w14:paraId="179AAD54" w14:textId="77777777" w:rsidR="00A364D3" w:rsidRPr="00736B54" w:rsidRDefault="00A364D3" w:rsidP="00582BC9">
            <w:pPr>
              <w:pStyle w:val="Default"/>
              <w:rPr>
                <w:rFonts w:ascii="Calibri" w:hAnsi="Calibri" w:cs="Calibri"/>
                <w:sz w:val="20"/>
                <w:szCs w:val="20"/>
              </w:rPr>
            </w:pPr>
          </w:p>
        </w:tc>
      </w:tr>
      <w:tr w:rsidR="00A364D3" w14:paraId="618BF98A" w14:textId="77777777" w:rsidTr="00E1294A">
        <w:trPr>
          <w:trHeight w:val="2205"/>
        </w:trPr>
        <w:tc>
          <w:tcPr>
            <w:tcW w:w="1908" w:type="dxa"/>
            <w:vMerge/>
            <w:vAlign w:val="center"/>
          </w:tcPr>
          <w:p w14:paraId="01046038" w14:textId="77777777" w:rsidR="00A364D3" w:rsidRPr="00736B54" w:rsidRDefault="00A364D3" w:rsidP="00582BC9">
            <w:pPr>
              <w:pStyle w:val="Default"/>
              <w:jc w:val="center"/>
              <w:rPr>
                <w:rFonts w:ascii="Calibri" w:hAnsi="Calibri" w:cs="Calibri"/>
                <w:color w:val="auto"/>
                <w:sz w:val="20"/>
                <w:szCs w:val="20"/>
              </w:rPr>
            </w:pPr>
          </w:p>
        </w:tc>
        <w:tc>
          <w:tcPr>
            <w:tcW w:w="2430" w:type="dxa"/>
            <w:tcBorders>
              <w:top w:val="single" w:sz="4" w:space="0" w:color="auto"/>
            </w:tcBorders>
          </w:tcPr>
          <w:p w14:paraId="1FEBE5EA" w14:textId="77777777" w:rsidR="00A364D3" w:rsidRDefault="00A364D3" w:rsidP="00582BC9">
            <w:pPr>
              <w:pStyle w:val="Default"/>
              <w:rPr>
                <w:rFonts w:ascii="Calibri" w:hAnsi="Calibri" w:cs="Calibri"/>
                <w:b/>
                <w:color w:val="auto"/>
                <w:sz w:val="20"/>
                <w:szCs w:val="20"/>
              </w:rPr>
            </w:pPr>
            <w:r>
              <w:rPr>
                <w:rFonts w:ascii="Calibri" w:hAnsi="Calibri" w:cs="Calibri"/>
                <w:b/>
                <w:color w:val="auto"/>
                <w:sz w:val="20"/>
                <w:szCs w:val="20"/>
              </w:rPr>
              <w:t xml:space="preserve">Outcome #11: </w:t>
            </w:r>
            <w:r w:rsidRPr="00582BC9">
              <w:rPr>
                <w:rFonts w:ascii="Calibri" w:hAnsi="Calibri" w:cs="Calibri"/>
                <w:b/>
                <w:color w:val="auto"/>
                <w:sz w:val="20"/>
                <w:szCs w:val="20"/>
              </w:rPr>
              <w:t>Demonstrate the appropriate mathematical format and notation in solving problems</w:t>
            </w:r>
          </w:p>
          <w:p w14:paraId="37E003DF" w14:textId="77777777" w:rsidR="00A364D3" w:rsidRDefault="00A364D3" w:rsidP="00582BC9">
            <w:pPr>
              <w:pStyle w:val="Default"/>
              <w:rPr>
                <w:rFonts w:ascii="Calibri" w:hAnsi="Calibri" w:cs="Calibri"/>
                <w:b/>
                <w:color w:val="auto"/>
                <w:sz w:val="20"/>
                <w:szCs w:val="20"/>
              </w:rPr>
            </w:pPr>
          </w:p>
          <w:p w14:paraId="28015A64" w14:textId="77777777" w:rsidR="00A364D3" w:rsidRPr="000C63E9" w:rsidRDefault="00A364D3" w:rsidP="00582BC9">
            <w:pPr>
              <w:pStyle w:val="Default"/>
              <w:rPr>
                <w:rFonts w:ascii="Calibri" w:hAnsi="Calibri" w:cs="Calibri"/>
                <w:color w:val="auto"/>
                <w:sz w:val="20"/>
                <w:szCs w:val="20"/>
              </w:rPr>
            </w:pPr>
          </w:p>
        </w:tc>
        <w:tc>
          <w:tcPr>
            <w:tcW w:w="2700" w:type="dxa"/>
            <w:tcBorders>
              <w:top w:val="single" w:sz="4" w:space="0" w:color="auto"/>
            </w:tcBorders>
          </w:tcPr>
          <w:p w14:paraId="56F57E5A" w14:textId="7297FF75" w:rsidR="00A364D3" w:rsidRDefault="00F612E1" w:rsidP="00582BC9">
            <w:pPr>
              <w:pStyle w:val="Default"/>
              <w:rPr>
                <w:rFonts w:ascii="Calibri" w:hAnsi="Calibri" w:cs="Calibri"/>
                <w:sz w:val="20"/>
                <w:szCs w:val="20"/>
              </w:rPr>
            </w:pPr>
            <w:r>
              <w:rPr>
                <w:rFonts w:ascii="Calibri" w:hAnsi="Calibri" w:cs="Calibri"/>
                <w:sz w:val="20"/>
                <w:szCs w:val="20"/>
              </w:rPr>
              <w:t>Non-</w:t>
            </w:r>
            <w:r w:rsidR="00A364D3">
              <w:rPr>
                <w:rFonts w:ascii="Calibri" w:hAnsi="Calibri" w:cs="Calibri"/>
                <w:sz w:val="20"/>
                <w:szCs w:val="20"/>
              </w:rPr>
              <w:t>Proctored</w:t>
            </w:r>
            <w:r>
              <w:rPr>
                <w:rFonts w:ascii="Calibri" w:hAnsi="Calibri" w:cs="Calibri"/>
                <w:sz w:val="20"/>
                <w:szCs w:val="20"/>
              </w:rPr>
              <w:t xml:space="preserve"> Exam:</w:t>
            </w:r>
          </w:p>
          <w:p w14:paraId="22FD1C3D" w14:textId="77777777" w:rsidR="00A364D3" w:rsidRDefault="00A364D3" w:rsidP="00582BC9">
            <w:pPr>
              <w:pStyle w:val="Default"/>
              <w:rPr>
                <w:rFonts w:ascii="Calibri" w:hAnsi="Calibri" w:cs="Calibri"/>
                <w:sz w:val="20"/>
                <w:szCs w:val="20"/>
              </w:rPr>
            </w:pPr>
            <w:r>
              <w:rPr>
                <w:rFonts w:ascii="Calibri" w:hAnsi="Calibri" w:cs="Calibri"/>
                <w:sz w:val="20"/>
                <w:szCs w:val="20"/>
              </w:rPr>
              <w:t>Graphing Exam</w:t>
            </w:r>
          </w:p>
          <w:p w14:paraId="633105F5" w14:textId="77777777" w:rsidR="00A364D3" w:rsidRDefault="00A364D3" w:rsidP="00582BC9">
            <w:pPr>
              <w:pStyle w:val="Default"/>
              <w:rPr>
                <w:rFonts w:ascii="Calibri" w:hAnsi="Calibri" w:cs="Calibri"/>
                <w:sz w:val="20"/>
                <w:szCs w:val="20"/>
              </w:rPr>
            </w:pPr>
          </w:p>
          <w:p w14:paraId="27239177" w14:textId="5A2B9F5A" w:rsidR="00A364D3" w:rsidRDefault="00A364D3" w:rsidP="00F612E1">
            <w:pPr>
              <w:pStyle w:val="Default"/>
              <w:rPr>
                <w:rFonts w:ascii="Calibri" w:hAnsi="Calibri" w:cs="Calibri"/>
                <w:sz w:val="20"/>
                <w:szCs w:val="20"/>
              </w:rPr>
            </w:pPr>
            <w:r>
              <w:rPr>
                <w:rFonts w:ascii="Calibri" w:hAnsi="Calibri" w:cs="Calibri"/>
                <w:sz w:val="20"/>
                <w:szCs w:val="20"/>
              </w:rPr>
              <w:t xml:space="preserve">Problem </w:t>
            </w:r>
            <w:r w:rsidR="006031E0">
              <w:rPr>
                <w:rFonts w:ascii="Calibri" w:hAnsi="Calibri" w:cs="Calibri"/>
                <w:sz w:val="20"/>
                <w:szCs w:val="20"/>
              </w:rPr>
              <w:t>numbers: #</w:t>
            </w:r>
            <w:r w:rsidR="00F612E1">
              <w:rPr>
                <w:rFonts w:ascii="Calibri" w:hAnsi="Calibri" w:cs="Calibri"/>
                <w:sz w:val="20"/>
                <w:szCs w:val="20"/>
              </w:rPr>
              <w:t xml:space="preserve"> 12, 13</w:t>
            </w:r>
            <w:r w:rsidR="005F0760">
              <w:rPr>
                <w:rFonts w:ascii="Calibri" w:hAnsi="Calibri" w:cs="Calibri"/>
                <w:sz w:val="20"/>
                <w:szCs w:val="20"/>
              </w:rPr>
              <w:t xml:space="preserve"> </w:t>
            </w:r>
          </w:p>
        </w:tc>
        <w:tc>
          <w:tcPr>
            <w:tcW w:w="1980" w:type="dxa"/>
            <w:tcBorders>
              <w:top w:val="single" w:sz="4" w:space="0" w:color="auto"/>
            </w:tcBorders>
          </w:tcPr>
          <w:p w14:paraId="1A905C12" w14:textId="77777777" w:rsidR="00A364D3" w:rsidRPr="00736B54" w:rsidRDefault="00A364D3" w:rsidP="00582BC9">
            <w:pPr>
              <w:pStyle w:val="Default"/>
              <w:rPr>
                <w:rFonts w:ascii="Calibri" w:hAnsi="Calibri" w:cs="Calibri"/>
                <w:sz w:val="20"/>
                <w:szCs w:val="20"/>
              </w:rPr>
            </w:pPr>
            <w:r w:rsidRPr="00736B54">
              <w:rPr>
                <w:rFonts w:ascii="Calibri" w:hAnsi="Calibri" w:cs="Calibri"/>
                <w:sz w:val="20"/>
                <w:szCs w:val="20"/>
              </w:rPr>
              <w:t>Results:</w:t>
            </w:r>
          </w:p>
          <w:p w14:paraId="2F28F036" w14:textId="3B044C47" w:rsidR="00A364D3" w:rsidRPr="00736B54" w:rsidRDefault="00A364D3"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w:t>
            </w:r>
            <w:r w:rsidR="00F612E1">
              <w:rPr>
                <w:rFonts w:ascii="Calibri" w:hAnsi="Calibri" w:cs="Calibri"/>
                <w:sz w:val="20"/>
                <w:szCs w:val="20"/>
              </w:rPr>
              <w:t>81</w:t>
            </w:r>
            <w:r w:rsidR="005F0760">
              <w:rPr>
                <w:rFonts w:ascii="Calibri" w:hAnsi="Calibri" w:cs="Calibri"/>
                <w:sz w:val="20"/>
                <w:szCs w:val="20"/>
              </w:rPr>
              <w:t>%</w:t>
            </w:r>
          </w:p>
          <w:p w14:paraId="50942102" w14:textId="77777777" w:rsidR="00A364D3" w:rsidRPr="00736B54" w:rsidRDefault="00A364D3" w:rsidP="00582BC9">
            <w:pPr>
              <w:pStyle w:val="Default"/>
              <w:rPr>
                <w:rFonts w:ascii="Calibri" w:hAnsi="Calibri" w:cs="Calibri"/>
                <w:sz w:val="20"/>
                <w:szCs w:val="20"/>
              </w:rPr>
            </w:pPr>
          </w:p>
          <w:p w14:paraId="5DC317F3" w14:textId="77777777" w:rsidR="00A364D3" w:rsidRPr="00736B54" w:rsidRDefault="00A364D3" w:rsidP="00582BC9">
            <w:pPr>
              <w:pStyle w:val="Default"/>
              <w:rPr>
                <w:rFonts w:ascii="Calibri" w:hAnsi="Calibri" w:cs="Calibri"/>
                <w:sz w:val="20"/>
                <w:szCs w:val="20"/>
              </w:rPr>
            </w:pPr>
          </w:p>
          <w:p w14:paraId="207AB765" w14:textId="77777777" w:rsidR="00A364D3" w:rsidRPr="00736B54" w:rsidRDefault="00A364D3" w:rsidP="00582BC9">
            <w:pPr>
              <w:pStyle w:val="Default"/>
              <w:rPr>
                <w:rFonts w:ascii="Calibri" w:hAnsi="Calibri" w:cs="Calibri"/>
                <w:sz w:val="20"/>
                <w:szCs w:val="20"/>
              </w:rPr>
            </w:pPr>
          </w:p>
          <w:p w14:paraId="1EDA69AC" w14:textId="77777777" w:rsidR="00A364D3" w:rsidRPr="00736B54" w:rsidRDefault="00A364D3" w:rsidP="00582BC9">
            <w:pPr>
              <w:pStyle w:val="Default"/>
              <w:rPr>
                <w:rFonts w:ascii="Calibri" w:hAnsi="Calibri" w:cs="Calibri"/>
                <w:sz w:val="20"/>
                <w:szCs w:val="20"/>
              </w:rPr>
            </w:pPr>
          </w:p>
          <w:p w14:paraId="3C14A601" w14:textId="77777777" w:rsidR="00A364D3" w:rsidRPr="00736B54" w:rsidRDefault="00A364D3" w:rsidP="00582BC9">
            <w:pPr>
              <w:pStyle w:val="Default"/>
              <w:rPr>
                <w:rFonts w:ascii="Calibri" w:hAnsi="Calibri" w:cs="Calibri"/>
                <w:sz w:val="20"/>
                <w:szCs w:val="20"/>
              </w:rPr>
            </w:pPr>
            <w:r w:rsidRPr="00736B54">
              <w:rPr>
                <w:rFonts w:ascii="Calibri" w:hAnsi="Calibri" w:cs="Calibri"/>
                <w:sz w:val="20"/>
                <w:szCs w:val="20"/>
              </w:rPr>
              <w:t xml:space="preserve">Criterion Met:  </w:t>
            </w:r>
            <w:r w:rsidRPr="006031E0">
              <w:rPr>
                <w:rFonts w:ascii="Calibri" w:hAnsi="Calibri" w:cs="Calibri"/>
                <w:b/>
                <w:bCs/>
                <w:sz w:val="20"/>
                <w:szCs w:val="20"/>
              </w:rPr>
              <w:t>Yes</w:t>
            </w:r>
            <w:r w:rsidRPr="00736B54">
              <w:rPr>
                <w:rFonts w:ascii="Calibri" w:hAnsi="Calibri" w:cs="Calibri"/>
                <w:sz w:val="20"/>
                <w:szCs w:val="20"/>
              </w:rPr>
              <w:t>/</w:t>
            </w:r>
            <w:r w:rsidRPr="006031E0">
              <w:rPr>
                <w:rFonts w:ascii="Calibri" w:hAnsi="Calibri" w:cs="Calibri"/>
                <w:sz w:val="20"/>
                <w:szCs w:val="20"/>
                <w:u w:val="single"/>
              </w:rPr>
              <w:t>No</w:t>
            </w:r>
          </w:p>
        </w:tc>
        <w:tc>
          <w:tcPr>
            <w:tcW w:w="2610" w:type="dxa"/>
            <w:vMerge/>
          </w:tcPr>
          <w:p w14:paraId="7F3148E1" w14:textId="77777777" w:rsidR="00A364D3" w:rsidRDefault="00A364D3" w:rsidP="00582BC9">
            <w:pPr>
              <w:pStyle w:val="Default"/>
              <w:rPr>
                <w:rFonts w:ascii="Calibri" w:hAnsi="Calibri" w:cs="Calibri"/>
                <w:sz w:val="20"/>
                <w:szCs w:val="20"/>
              </w:rPr>
            </w:pPr>
          </w:p>
        </w:tc>
        <w:tc>
          <w:tcPr>
            <w:tcW w:w="2700" w:type="dxa"/>
            <w:vMerge/>
          </w:tcPr>
          <w:p w14:paraId="20C5DBBF" w14:textId="77777777" w:rsidR="00A364D3" w:rsidRPr="00736B54" w:rsidRDefault="00A364D3" w:rsidP="00582BC9">
            <w:pPr>
              <w:pStyle w:val="Default"/>
              <w:rPr>
                <w:rFonts w:ascii="Calibri" w:hAnsi="Calibri" w:cs="Calibri"/>
                <w:sz w:val="20"/>
                <w:szCs w:val="20"/>
              </w:rPr>
            </w:pPr>
          </w:p>
        </w:tc>
      </w:tr>
      <w:tr w:rsidR="00582BC9" w14:paraId="7FF65B3B" w14:textId="77777777" w:rsidTr="006914EE">
        <w:trPr>
          <w:trHeight w:val="135"/>
        </w:trPr>
        <w:tc>
          <w:tcPr>
            <w:tcW w:w="1908" w:type="dxa"/>
            <w:shd w:val="clear" w:color="auto" w:fill="D0CECE"/>
            <w:vAlign w:val="center"/>
          </w:tcPr>
          <w:p w14:paraId="51F10417" w14:textId="77777777" w:rsidR="00582BC9" w:rsidRPr="00383348" w:rsidRDefault="00582BC9" w:rsidP="00582BC9">
            <w:pPr>
              <w:jc w:val="center"/>
              <w:rPr>
                <w:rFonts w:ascii="Calibri" w:hAnsi="Calibri" w:cs="Calibri"/>
                <w:b/>
                <w:color w:val="000000"/>
                <w:sz w:val="20"/>
                <w:szCs w:val="20"/>
              </w:rPr>
            </w:pPr>
          </w:p>
        </w:tc>
        <w:tc>
          <w:tcPr>
            <w:tcW w:w="2430" w:type="dxa"/>
            <w:shd w:val="clear" w:color="auto" w:fill="D0CECE"/>
          </w:tcPr>
          <w:p w14:paraId="2636C1D8" w14:textId="77777777" w:rsidR="00582BC9" w:rsidRPr="00736B54" w:rsidRDefault="00582BC9" w:rsidP="00582BC9">
            <w:pPr>
              <w:pStyle w:val="Default"/>
              <w:rPr>
                <w:rFonts w:ascii="Calibri" w:hAnsi="Calibri" w:cs="Calibri"/>
                <w:b/>
                <w:color w:val="auto"/>
                <w:sz w:val="20"/>
                <w:szCs w:val="20"/>
              </w:rPr>
            </w:pPr>
          </w:p>
        </w:tc>
        <w:tc>
          <w:tcPr>
            <w:tcW w:w="2700" w:type="dxa"/>
            <w:shd w:val="clear" w:color="auto" w:fill="D0CECE"/>
          </w:tcPr>
          <w:p w14:paraId="1DB74CFE" w14:textId="77777777" w:rsidR="00582BC9" w:rsidRPr="00736B54" w:rsidRDefault="00582BC9" w:rsidP="00582BC9">
            <w:pPr>
              <w:pStyle w:val="Default"/>
              <w:rPr>
                <w:rFonts w:ascii="Calibri" w:hAnsi="Calibri" w:cs="Calibri"/>
                <w:sz w:val="20"/>
                <w:szCs w:val="20"/>
              </w:rPr>
            </w:pPr>
          </w:p>
        </w:tc>
        <w:tc>
          <w:tcPr>
            <w:tcW w:w="1980" w:type="dxa"/>
            <w:shd w:val="clear" w:color="auto" w:fill="D0CECE"/>
          </w:tcPr>
          <w:p w14:paraId="1C1177BB" w14:textId="77777777" w:rsidR="00582BC9" w:rsidRPr="00736B54" w:rsidRDefault="00582BC9" w:rsidP="00582BC9">
            <w:pPr>
              <w:pStyle w:val="Default"/>
              <w:rPr>
                <w:rFonts w:ascii="Calibri" w:hAnsi="Calibri" w:cs="Calibri"/>
                <w:sz w:val="20"/>
                <w:szCs w:val="20"/>
              </w:rPr>
            </w:pPr>
          </w:p>
        </w:tc>
        <w:tc>
          <w:tcPr>
            <w:tcW w:w="2610" w:type="dxa"/>
            <w:shd w:val="clear" w:color="auto" w:fill="D0CECE"/>
          </w:tcPr>
          <w:p w14:paraId="652AF109" w14:textId="77777777" w:rsidR="00582BC9" w:rsidRPr="00736B54" w:rsidRDefault="00582BC9" w:rsidP="00582BC9">
            <w:pPr>
              <w:pStyle w:val="Default"/>
              <w:rPr>
                <w:rFonts w:ascii="Calibri" w:hAnsi="Calibri" w:cs="Calibri"/>
                <w:sz w:val="20"/>
                <w:szCs w:val="20"/>
              </w:rPr>
            </w:pPr>
          </w:p>
        </w:tc>
        <w:tc>
          <w:tcPr>
            <w:tcW w:w="2700" w:type="dxa"/>
            <w:shd w:val="clear" w:color="auto" w:fill="D0CECE"/>
          </w:tcPr>
          <w:p w14:paraId="3B6DD7A3" w14:textId="77777777" w:rsidR="00582BC9" w:rsidRPr="00736B54" w:rsidRDefault="00582BC9" w:rsidP="00582BC9">
            <w:pPr>
              <w:pStyle w:val="Default"/>
              <w:rPr>
                <w:rFonts w:ascii="Calibri" w:hAnsi="Calibri" w:cs="Calibri"/>
                <w:sz w:val="20"/>
                <w:szCs w:val="20"/>
              </w:rPr>
            </w:pPr>
          </w:p>
        </w:tc>
      </w:tr>
      <w:tr w:rsidR="00582BC9" w14:paraId="7E8B1918" w14:textId="77777777" w:rsidTr="00ED5D22">
        <w:trPr>
          <w:trHeight w:val="2227"/>
        </w:trPr>
        <w:tc>
          <w:tcPr>
            <w:tcW w:w="1908" w:type="dxa"/>
            <w:shd w:val="clear" w:color="auto" w:fill="auto"/>
            <w:vAlign w:val="center"/>
          </w:tcPr>
          <w:p w14:paraId="2916F087" w14:textId="77777777" w:rsidR="00582BC9" w:rsidRPr="00383348" w:rsidRDefault="00582BC9" w:rsidP="00582BC9">
            <w:pPr>
              <w:jc w:val="center"/>
              <w:rPr>
                <w:rFonts w:ascii="Calibri" w:hAnsi="Calibri" w:cs="Calibri"/>
                <w:b/>
                <w:color w:val="000000"/>
                <w:sz w:val="20"/>
                <w:szCs w:val="20"/>
              </w:rPr>
            </w:pPr>
            <w:r>
              <w:rPr>
                <w:rFonts w:ascii="Calibri" w:hAnsi="Calibri" w:cs="Calibri"/>
                <w:b/>
                <w:color w:val="000000"/>
                <w:sz w:val="20"/>
                <w:szCs w:val="20"/>
              </w:rPr>
              <w:t>Apply relevant mathematical skills in solving real-word problems</w:t>
            </w:r>
          </w:p>
        </w:tc>
        <w:tc>
          <w:tcPr>
            <w:tcW w:w="2430" w:type="dxa"/>
            <w:shd w:val="clear" w:color="auto" w:fill="auto"/>
          </w:tcPr>
          <w:p w14:paraId="70163BE3" w14:textId="77777777" w:rsidR="00582BC9" w:rsidRDefault="00582BC9" w:rsidP="00582BC9">
            <w:pPr>
              <w:pStyle w:val="Default"/>
              <w:rPr>
                <w:rFonts w:ascii="Calibri" w:hAnsi="Calibri" w:cs="Calibri"/>
                <w:b/>
                <w:color w:val="auto"/>
                <w:sz w:val="20"/>
                <w:szCs w:val="20"/>
              </w:rPr>
            </w:pPr>
            <w:r>
              <w:rPr>
                <w:rFonts w:ascii="Calibri" w:hAnsi="Calibri" w:cs="Calibri"/>
                <w:b/>
                <w:color w:val="auto"/>
                <w:sz w:val="20"/>
                <w:szCs w:val="20"/>
              </w:rPr>
              <w:t>Outcome #12</w:t>
            </w:r>
          </w:p>
          <w:p w14:paraId="2004734B" w14:textId="77777777" w:rsidR="00582BC9" w:rsidRDefault="00582BC9" w:rsidP="00582BC9">
            <w:pPr>
              <w:pStyle w:val="Default"/>
              <w:rPr>
                <w:rFonts w:ascii="Calibri" w:hAnsi="Calibri" w:cs="Calibri"/>
                <w:color w:val="auto"/>
                <w:sz w:val="20"/>
                <w:szCs w:val="20"/>
              </w:rPr>
            </w:pPr>
            <w:r w:rsidRPr="00582BC9">
              <w:rPr>
                <w:rFonts w:ascii="Calibri" w:hAnsi="Calibri" w:cs="Calibri"/>
                <w:color w:val="auto"/>
                <w:sz w:val="20"/>
                <w:szCs w:val="20"/>
              </w:rPr>
              <w:t>Use mathematical functions to model real-world phenomena</w:t>
            </w:r>
          </w:p>
          <w:p w14:paraId="65C7D996" w14:textId="77777777" w:rsidR="00582BC9" w:rsidRDefault="00582BC9" w:rsidP="00582BC9">
            <w:pPr>
              <w:pStyle w:val="Default"/>
              <w:rPr>
                <w:rFonts w:ascii="Calibri" w:hAnsi="Calibri" w:cs="Calibri"/>
                <w:color w:val="auto"/>
                <w:sz w:val="20"/>
                <w:szCs w:val="20"/>
              </w:rPr>
            </w:pPr>
          </w:p>
          <w:p w14:paraId="3EF34B6D" w14:textId="77777777" w:rsidR="00582BC9" w:rsidRDefault="00582BC9" w:rsidP="00582BC9">
            <w:pPr>
              <w:pStyle w:val="Default"/>
              <w:rPr>
                <w:rFonts w:ascii="Calibri" w:hAnsi="Calibri" w:cs="Calibri"/>
                <w:color w:val="auto"/>
                <w:sz w:val="20"/>
                <w:szCs w:val="20"/>
              </w:rPr>
            </w:pPr>
          </w:p>
          <w:p w14:paraId="16A158B6" w14:textId="77777777" w:rsidR="00582BC9" w:rsidRPr="00103679" w:rsidRDefault="00582BC9" w:rsidP="00582BC9">
            <w:pPr>
              <w:pStyle w:val="Default"/>
              <w:rPr>
                <w:rFonts w:ascii="Calibri" w:hAnsi="Calibri" w:cs="Calibri"/>
                <w:color w:val="auto"/>
                <w:sz w:val="20"/>
                <w:szCs w:val="20"/>
              </w:rPr>
            </w:pPr>
          </w:p>
        </w:tc>
        <w:tc>
          <w:tcPr>
            <w:tcW w:w="2700" w:type="dxa"/>
            <w:shd w:val="clear" w:color="auto" w:fill="auto"/>
          </w:tcPr>
          <w:p w14:paraId="46D4F5DD" w14:textId="77777777" w:rsidR="00582BC9" w:rsidRDefault="00582BC9" w:rsidP="00582BC9">
            <w:pPr>
              <w:pStyle w:val="Default"/>
              <w:rPr>
                <w:rFonts w:ascii="Calibri" w:hAnsi="Calibri" w:cs="Calibri"/>
                <w:sz w:val="20"/>
                <w:szCs w:val="20"/>
              </w:rPr>
            </w:pPr>
            <w:r>
              <w:rPr>
                <w:rFonts w:ascii="Calibri" w:hAnsi="Calibri" w:cs="Calibri"/>
                <w:sz w:val="20"/>
                <w:szCs w:val="20"/>
              </w:rPr>
              <w:t>Proctored assignment:</w:t>
            </w:r>
          </w:p>
          <w:p w14:paraId="72E8FE84" w14:textId="0ED06198" w:rsidR="00582BC9" w:rsidRDefault="005F0760" w:rsidP="00582BC9">
            <w:pPr>
              <w:pStyle w:val="Default"/>
              <w:rPr>
                <w:rFonts w:ascii="Calibri" w:hAnsi="Calibri" w:cs="Calibri"/>
                <w:sz w:val="20"/>
                <w:szCs w:val="20"/>
              </w:rPr>
            </w:pPr>
            <w:r>
              <w:rPr>
                <w:rFonts w:ascii="Calibri" w:hAnsi="Calibri" w:cs="Calibri"/>
                <w:sz w:val="20"/>
                <w:szCs w:val="20"/>
              </w:rPr>
              <w:t xml:space="preserve">Midterm </w:t>
            </w:r>
            <w:r w:rsidR="00582BC9">
              <w:rPr>
                <w:rFonts w:ascii="Calibri" w:hAnsi="Calibri" w:cs="Calibri"/>
                <w:sz w:val="20"/>
                <w:szCs w:val="20"/>
              </w:rPr>
              <w:t>Exam</w:t>
            </w:r>
          </w:p>
          <w:p w14:paraId="6F7908FC" w14:textId="77777777" w:rsidR="00582BC9" w:rsidRDefault="00582BC9" w:rsidP="00582BC9">
            <w:pPr>
              <w:pStyle w:val="Default"/>
              <w:rPr>
                <w:rFonts w:ascii="Calibri" w:hAnsi="Calibri" w:cs="Calibri"/>
                <w:sz w:val="20"/>
                <w:szCs w:val="20"/>
              </w:rPr>
            </w:pPr>
          </w:p>
          <w:p w14:paraId="115A8F48" w14:textId="2776FA09" w:rsidR="00582BC9" w:rsidRDefault="00582BC9" w:rsidP="00582BC9">
            <w:pPr>
              <w:pStyle w:val="Default"/>
              <w:rPr>
                <w:rFonts w:ascii="Calibri" w:hAnsi="Calibri" w:cs="Calibri"/>
                <w:sz w:val="20"/>
                <w:szCs w:val="20"/>
              </w:rPr>
            </w:pPr>
            <w:r>
              <w:rPr>
                <w:rFonts w:ascii="Calibri" w:hAnsi="Calibri" w:cs="Calibri"/>
                <w:sz w:val="20"/>
                <w:szCs w:val="20"/>
              </w:rPr>
              <w:t>Problem numbers:</w:t>
            </w:r>
            <w:r w:rsidR="005F0760">
              <w:rPr>
                <w:rFonts w:ascii="Calibri" w:hAnsi="Calibri" w:cs="Calibri"/>
                <w:sz w:val="20"/>
                <w:szCs w:val="20"/>
              </w:rPr>
              <w:t xml:space="preserve"> #7, 9</w:t>
            </w:r>
          </w:p>
          <w:p w14:paraId="5A3767A4" w14:textId="77777777" w:rsidR="00582BC9" w:rsidRPr="00736B54" w:rsidRDefault="00582BC9" w:rsidP="00582BC9">
            <w:pPr>
              <w:pStyle w:val="Default"/>
              <w:rPr>
                <w:rFonts w:ascii="Calibri" w:hAnsi="Calibri" w:cs="Calibri"/>
                <w:sz w:val="20"/>
                <w:szCs w:val="20"/>
              </w:rPr>
            </w:pPr>
          </w:p>
        </w:tc>
        <w:tc>
          <w:tcPr>
            <w:tcW w:w="1980" w:type="dxa"/>
            <w:shd w:val="clear" w:color="auto" w:fill="auto"/>
          </w:tcPr>
          <w:p w14:paraId="1A8FD80C" w14:textId="77777777" w:rsidR="00582BC9" w:rsidRPr="00736B54" w:rsidRDefault="00582BC9" w:rsidP="00582BC9">
            <w:pPr>
              <w:pStyle w:val="Default"/>
              <w:rPr>
                <w:rFonts w:ascii="Calibri" w:hAnsi="Calibri" w:cs="Calibri"/>
                <w:sz w:val="20"/>
                <w:szCs w:val="20"/>
              </w:rPr>
            </w:pPr>
            <w:r w:rsidRPr="00736B54">
              <w:rPr>
                <w:rFonts w:ascii="Calibri" w:hAnsi="Calibri" w:cs="Calibri"/>
                <w:sz w:val="20"/>
                <w:szCs w:val="20"/>
              </w:rPr>
              <w:t>Results:</w:t>
            </w:r>
          </w:p>
          <w:p w14:paraId="1B5FF331" w14:textId="27EF54B0" w:rsidR="00582BC9" w:rsidRPr="00736B54" w:rsidRDefault="00582BC9"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70%</w:t>
            </w:r>
          </w:p>
          <w:p w14:paraId="4B01666F" w14:textId="77777777" w:rsidR="00582BC9" w:rsidRPr="00736B54" w:rsidRDefault="00582BC9" w:rsidP="00582BC9">
            <w:pPr>
              <w:pStyle w:val="Default"/>
              <w:rPr>
                <w:rFonts w:ascii="Calibri" w:hAnsi="Calibri" w:cs="Calibri"/>
                <w:sz w:val="20"/>
                <w:szCs w:val="20"/>
              </w:rPr>
            </w:pPr>
          </w:p>
          <w:p w14:paraId="0FC37CAE" w14:textId="77777777" w:rsidR="00582BC9" w:rsidRPr="00736B54" w:rsidRDefault="00582BC9" w:rsidP="00582BC9">
            <w:pPr>
              <w:pStyle w:val="Default"/>
              <w:rPr>
                <w:rFonts w:ascii="Calibri" w:hAnsi="Calibri" w:cs="Calibri"/>
                <w:sz w:val="20"/>
                <w:szCs w:val="20"/>
              </w:rPr>
            </w:pPr>
          </w:p>
          <w:p w14:paraId="5992D635" w14:textId="77777777" w:rsidR="00582BC9" w:rsidRPr="00736B54" w:rsidRDefault="00582BC9" w:rsidP="00582BC9">
            <w:pPr>
              <w:pStyle w:val="Default"/>
              <w:rPr>
                <w:rFonts w:ascii="Calibri" w:hAnsi="Calibri" w:cs="Calibri"/>
                <w:sz w:val="20"/>
                <w:szCs w:val="20"/>
              </w:rPr>
            </w:pPr>
          </w:p>
          <w:p w14:paraId="71309587" w14:textId="77777777" w:rsidR="00582BC9" w:rsidRPr="00736B54" w:rsidRDefault="00582BC9" w:rsidP="00582BC9">
            <w:pPr>
              <w:pStyle w:val="Default"/>
              <w:rPr>
                <w:rFonts w:ascii="Calibri" w:hAnsi="Calibri" w:cs="Calibri"/>
                <w:sz w:val="20"/>
                <w:szCs w:val="20"/>
              </w:rPr>
            </w:pPr>
          </w:p>
          <w:p w14:paraId="6FE559EB" w14:textId="77777777" w:rsidR="00582BC9" w:rsidRPr="00736B54" w:rsidRDefault="00582BC9" w:rsidP="00582BC9">
            <w:pPr>
              <w:pStyle w:val="Default"/>
              <w:rPr>
                <w:rFonts w:ascii="Calibri" w:hAnsi="Calibri" w:cs="Calibri"/>
                <w:sz w:val="20"/>
                <w:szCs w:val="20"/>
              </w:rPr>
            </w:pPr>
            <w:r w:rsidRPr="00736B54">
              <w:rPr>
                <w:rFonts w:ascii="Calibri" w:hAnsi="Calibri" w:cs="Calibri"/>
                <w:sz w:val="20"/>
                <w:szCs w:val="20"/>
              </w:rPr>
              <w:t xml:space="preserve">Criterion Met:  </w:t>
            </w:r>
            <w:r w:rsidRPr="005F0760">
              <w:rPr>
                <w:rFonts w:ascii="Calibri" w:hAnsi="Calibri" w:cs="Calibri"/>
                <w:b/>
                <w:bCs/>
                <w:sz w:val="20"/>
                <w:szCs w:val="20"/>
                <w:u w:val="single"/>
              </w:rPr>
              <w:t>Yes</w:t>
            </w:r>
            <w:r w:rsidRPr="00736B54">
              <w:rPr>
                <w:rFonts w:ascii="Calibri" w:hAnsi="Calibri" w:cs="Calibri"/>
                <w:sz w:val="20"/>
                <w:szCs w:val="20"/>
              </w:rPr>
              <w:t>/</w:t>
            </w:r>
            <w:r w:rsidRPr="00BD6B04">
              <w:rPr>
                <w:rFonts w:ascii="Calibri" w:hAnsi="Calibri" w:cs="Calibri"/>
                <w:sz w:val="20"/>
                <w:szCs w:val="20"/>
              </w:rPr>
              <w:t>No</w:t>
            </w:r>
          </w:p>
        </w:tc>
        <w:tc>
          <w:tcPr>
            <w:tcW w:w="2610" w:type="dxa"/>
            <w:shd w:val="clear" w:color="auto" w:fill="auto"/>
          </w:tcPr>
          <w:p w14:paraId="4CB79291" w14:textId="4685FA43" w:rsidR="00582BC9" w:rsidRDefault="00582BC9" w:rsidP="00582BC9">
            <w:pPr>
              <w:pStyle w:val="Default"/>
              <w:rPr>
                <w:rFonts w:ascii="Calibri" w:hAnsi="Calibri" w:cs="Calibri"/>
                <w:sz w:val="20"/>
                <w:szCs w:val="20"/>
              </w:rPr>
            </w:pPr>
            <w:r>
              <w:rPr>
                <w:rFonts w:ascii="Calibri" w:hAnsi="Calibri" w:cs="Calibri"/>
                <w:sz w:val="20"/>
                <w:szCs w:val="20"/>
              </w:rPr>
              <w:t>Average percentage:</w:t>
            </w:r>
            <w:r w:rsidR="005F0760">
              <w:rPr>
                <w:rFonts w:ascii="Calibri" w:hAnsi="Calibri" w:cs="Calibri"/>
                <w:sz w:val="20"/>
                <w:szCs w:val="20"/>
              </w:rPr>
              <w:t xml:space="preserve"> </w:t>
            </w:r>
            <w:r w:rsidR="00F612E1">
              <w:rPr>
                <w:rFonts w:ascii="Calibri" w:hAnsi="Calibri" w:cs="Calibri"/>
                <w:sz w:val="20"/>
                <w:szCs w:val="20"/>
              </w:rPr>
              <w:t>66</w:t>
            </w:r>
            <w:r w:rsidR="005F0760">
              <w:rPr>
                <w:rFonts w:ascii="Calibri" w:hAnsi="Calibri" w:cs="Calibri"/>
                <w:sz w:val="20"/>
                <w:szCs w:val="20"/>
              </w:rPr>
              <w:t>%</w:t>
            </w:r>
          </w:p>
          <w:p w14:paraId="397EAACE" w14:textId="77777777" w:rsidR="00582BC9" w:rsidRDefault="00582BC9" w:rsidP="00582BC9">
            <w:pPr>
              <w:pStyle w:val="Default"/>
              <w:rPr>
                <w:rFonts w:ascii="Calibri" w:hAnsi="Calibri" w:cs="Calibri"/>
                <w:sz w:val="20"/>
                <w:szCs w:val="20"/>
              </w:rPr>
            </w:pPr>
          </w:p>
          <w:p w14:paraId="4B6B6A6A" w14:textId="77777777" w:rsidR="00582BC9" w:rsidRDefault="00582BC9" w:rsidP="00582BC9">
            <w:pPr>
              <w:pStyle w:val="Default"/>
              <w:rPr>
                <w:rFonts w:ascii="Calibri" w:hAnsi="Calibri" w:cs="Calibri"/>
                <w:sz w:val="20"/>
                <w:szCs w:val="20"/>
              </w:rPr>
            </w:pPr>
          </w:p>
          <w:p w14:paraId="72DE4C95" w14:textId="77777777" w:rsidR="00582BC9" w:rsidRDefault="00582BC9" w:rsidP="00582BC9">
            <w:pPr>
              <w:pStyle w:val="Default"/>
              <w:rPr>
                <w:rFonts w:ascii="Calibri" w:hAnsi="Calibri" w:cs="Calibri"/>
                <w:sz w:val="20"/>
                <w:szCs w:val="20"/>
              </w:rPr>
            </w:pPr>
          </w:p>
          <w:p w14:paraId="552CD56E" w14:textId="77777777" w:rsidR="00582BC9" w:rsidRPr="00736B54" w:rsidRDefault="00582BC9" w:rsidP="00582BC9">
            <w:pPr>
              <w:pStyle w:val="Default"/>
              <w:rPr>
                <w:rFonts w:ascii="Calibri" w:hAnsi="Calibri" w:cs="Calibri"/>
                <w:sz w:val="20"/>
                <w:szCs w:val="20"/>
              </w:rPr>
            </w:pPr>
            <w:r>
              <w:rPr>
                <w:rFonts w:ascii="Calibri" w:hAnsi="Calibri" w:cs="Calibri"/>
                <w:sz w:val="20"/>
                <w:szCs w:val="20"/>
              </w:rPr>
              <w:t xml:space="preserve">Criterion Met:  </w:t>
            </w:r>
            <w:r w:rsidRPr="005F0760">
              <w:rPr>
                <w:rFonts w:ascii="Calibri" w:hAnsi="Calibri" w:cs="Calibri"/>
                <w:b/>
                <w:bCs/>
                <w:sz w:val="20"/>
                <w:szCs w:val="20"/>
                <w:u w:val="single"/>
              </w:rPr>
              <w:t>Yes</w:t>
            </w:r>
            <w:r>
              <w:rPr>
                <w:rFonts w:ascii="Calibri" w:hAnsi="Calibri" w:cs="Calibri"/>
                <w:sz w:val="20"/>
                <w:szCs w:val="20"/>
              </w:rPr>
              <w:t>/</w:t>
            </w:r>
            <w:r w:rsidRPr="00BD6B04">
              <w:rPr>
                <w:rFonts w:ascii="Calibri" w:hAnsi="Calibri" w:cs="Calibri"/>
                <w:sz w:val="20"/>
                <w:szCs w:val="20"/>
              </w:rPr>
              <w:t>No</w:t>
            </w:r>
          </w:p>
        </w:tc>
        <w:tc>
          <w:tcPr>
            <w:tcW w:w="2700" w:type="dxa"/>
            <w:shd w:val="clear" w:color="auto" w:fill="auto"/>
          </w:tcPr>
          <w:p w14:paraId="3404CCFB" w14:textId="77777777" w:rsidR="00582BC9" w:rsidRPr="00736B54" w:rsidRDefault="00582BC9" w:rsidP="00582BC9">
            <w:pPr>
              <w:pStyle w:val="Default"/>
              <w:rPr>
                <w:rFonts w:ascii="Calibri" w:hAnsi="Calibri" w:cs="Calibri"/>
                <w:sz w:val="20"/>
                <w:szCs w:val="20"/>
              </w:rPr>
            </w:pPr>
            <w:r w:rsidRPr="00736B54">
              <w:rPr>
                <w:rFonts w:ascii="Calibri" w:hAnsi="Calibri" w:cs="Calibri"/>
                <w:sz w:val="20"/>
                <w:szCs w:val="20"/>
              </w:rPr>
              <w:t>1. Results Analysis:</w:t>
            </w:r>
          </w:p>
          <w:p w14:paraId="373881DD" w14:textId="77777777" w:rsidR="00582BC9" w:rsidRDefault="00582BC9" w:rsidP="00582BC9">
            <w:pPr>
              <w:pStyle w:val="Default"/>
              <w:rPr>
                <w:rFonts w:ascii="Calibri" w:hAnsi="Calibri" w:cs="Calibri"/>
                <w:sz w:val="20"/>
                <w:szCs w:val="20"/>
              </w:rPr>
            </w:pPr>
          </w:p>
          <w:p w14:paraId="0DDADC78" w14:textId="77777777" w:rsidR="00582BC9" w:rsidRPr="00736B54" w:rsidRDefault="00582BC9" w:rsidP="00582BC9">
            <w:pPr>
              <w:pStyle w:val="Default"/>
              <w:rPr>
                <w:rFonts w:ascii="Calibri" w:hAnsi="Calibri" w:cs="Calibri"/>
                <w:sz w:val="20"/>
                <w:szCs w:val="20"/>
              </w:rPr>
            </w:pPr>
          </w:p>
          <w:p w14:paraId="2048B1A0" w14:textId="77777777" w:rsidR="00582BC9" w:rsidRPr="00736B54" w:rsidRDefault="00582BC9" w:rsidP="00582BC9">
            <w:pPr>
              <w:pStyle w:val="Default"/>
              <w:rPr>
                <w:rFonts w:ascii="Calibri" w:hAnsi="Calibri" w:cs="Calibri"/>
                <w:sz w:val="20"/>
                <w:szCs w:val="20"/>
              </w:rPr>
            </w:pPr>
            <w:r w:rsidRPr="00736B54">
              <w:rPr>
                <w:rFonts w:ascii="Calibri" w:hAnsi="Calibri" w:cs="Calibri"/>
                <w:sz w:val="20"/>
                <w:szCs w:val="20"/>
              </w:rPr>
              <w:t>2. Action Plan:</w:t>
            </w:r>
            <w:r>
              <w:rPr>
                <w:rFonts w:ascii="Calibri" w:hAnsi="Calibri" w:cs="Calibri"/>
                <w:sz w:val="20"/>
                <w:szCs w:val="20"/>
              </w:rPr>
              <w:t xml:space="preserve">  </w:t>
            </w:r>
          </w:p>
          <w:p w14:paraId="1FD30C49" w14:textId="77777777" w:rsidR="00582BC9" w:rsidRPr="00736B54" w:rsidRDefault="00582BC9" w:rsidP="00582BC9">
            <w:pPr>
              <w:pStyle w:val="Default"/>
              <w:rPr>
                <w:rFonts w:ascii="Calibri" w:hAnsi="Calibri" w:cs="Calibri"/>
                <w:sz w:val="20"/>
                <w:szCs w:val="20"/>
              </w:rPr>
            </w:pPr>
          </w:p>
        </w:tc>
      </w:tr>
    </w:tbl>
    <w:p w14:paraId="394E9FFC" w14:textId="77777777" w:rsidR="00B23D43" w:rsidRPr="00CC7527" w:rsidRDefault="00B23D43">
      <w:pPr>
        <w:rPr>
          <w:b/>
          <w:sz w:val="23"/>
          <w:szCs w:val="23"/>
        </w:rPr>
      </w:pPr>
      <w:r>
        <w:rPr>
          <w:b/>
          <w:sz w:val="23"/>
          <w:szCs w:val="23"/>
        </w:rPr>
        <w:t>Notes:</w:t>
      </w:r>
    </w:p>
    <w:p w14:paraId="185C608A" w14:textId="77777777" w:rsidR="005A2F35" w:rsidRDefault="005A2F35">
      <w:pPr>
        <w:rPr>
          <w:sz w:val="23"/>
          <w:szCs w:val="23"/>
        </w:rPr>
      </w:pPr>
    </w:p>
    <w:p w14:paraId="2AF04761" w14:textId="77777777" w:rsidR="00800F9A" w:rsidRDefault="00800F9A">
      <w:pPr>
        <w:rPr>
          <w:sz w:val="23"/>
          <w:szCs w:val="23"/>
        </w:rPr>
      </w:pPr>
    </w:p>
    <w:p w14:paraId="5EEF2562" w14:textId="77777777" w:rsidR="005A6D7E" w:rsidRDefault="005A6D7E">
      <w:pPr>
        <w:rPr>
          <w:sz w:val="23"/>
          <w:szCs w:val="23"/>
        </w:rPr>
      </w:pPr>
    </w:p>
    <w:p w14:paraId="177A15F1" w14:textId="77777777" w:rsidR="00800F9A" w:rsidRDefault="00800F9A">
      <w:pPr>
        <w:rPr>
          <w:sz w:val="23"/>
          <w:szCs w:val="23"/>
        </w:rPr>
      </w:pPr>
    </w:p>
    <w:p w14:paraId="41A88343" w14:textId="77777777" w:rsidR="005A2F35" w:rsidRDefault="005A2F35">
      <w:pPr>
        <w:rPr>
          <w:sz w:val="23"/>
          <w:szCs w:val="23"/>
        </w:rPr>
      </w:pPr>
      <w:r>
        <w:rPr>
          <w:sz w:val="23"/>
          <w:szCs w:val="23"/>
        </w:rPr>
        <w:t>I have reviewed this report:</w:t>
      </w:r>
    </w:p>
    <w:p w14:paraId="78C06A77" w14:textId="77777777" w:rsidR="005A2F35" w:rsidRDefault="005A2F35">
      <w:pPr>
        <w:rPr>
          <w:sz w:val="23"/>
          <w:szCs w:val="23"/>
        </w:rPr>
      </w:pPr>
    </w:p>
    <w:p w14:paraId="08C1623A" w14:textId="273212AC" w:rsidR="00E71068" w:rsidRDefault="006031E0">
      <w:pPr>
        <w:rPr>
          <w:sz w:val="23"/>
          <w:szCs w:val="23"/>
        </w:rPr>
      </w:pPr>
      <w:r>
        <w:rPr>
          <w:sz w:val="23"/>
          <w:szCs w:val="23"/>
        </w:rPr>
        <w:t>Krishna Subedi</w:t>
      </w:r>
    </w:p>
    <w:p w14:paraId="7DE1FC72"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619E9627" w14:textId="369C7910" w:rsidR="00E71068" w:rsidRDefault="006031E0" w:rsidP="00E71068">
      <w:pPr>
        <w:rPr>
          <w:sz w:val="23"/>
          <w:szCs w:val="23"/>
        </w:rPr>
      </w:pPr>
      <w:r>
        <w:rPr>
          <w:sz w:val="23"/>
          <w:szCs w:val="23"/>
        </w:rPr>
        <w:t xml:space="preserve">Instructor </w:t>
      </w:r>
      <w:r w:rsidR="00E71068">
        <w:rPr>
          <w:sz w:val="23"/>
          <w:szCs w:val="23"/>
        </w:rPr>
        <w:tab/>
      </w:r>
      <w:r w:rsidR="00E71068">
        <w:rPr>
          <w:sz w:val="23"/>
          <w:szCs w:val="23"/>
        </w:rPr>
        <w:tab/>
      </w:r>
      <w:r w:rsidR="00E71068">
        <w:rPr>
          <w:sz w:val="23"/>
          <w:szCs w:val="23"/>
        </w:rPr>
        <w:tab/>
      </w:r>
      <w:r w:rsidR="00E71068">
        <w:rPr>
          <w:sz w:val="23"/>
          <w:szCs w:val="23"/>
        </w:rPr>
        <w:tab/>
      </w:r>
      <w:r w:rsidR="00E71068">
        <w:rPr>
          <w:sz w:val="23"/>
          <w:szCs w:val="23"/>
        </w:rPr>
        <w:tab/>
      </w:r>
      <w:r w:rsidR="00E71068">
        <w:rPr>
          <w:sz w:val="23"/>
          <w:szCs w:val="23"/>
        </w:rPr>
        <w:tab/>
      </w:r>
      <w:r w:rsidR="00E71068">
        <w:rPr>
          <w:sz w:val="23"/>
          <w:szCs w:val="23"/>
        </w:rPr>
        <w:tab/>
      </w:r>
      <w:r w:rsidR="00E71068">
        <w:rPr>
          <w:sz w:val="23"/>
          <w:szCs w:val="23"/>
        </w:rPr>
        <w:tab/>
      </w:r>
      <w:r w:rsidR="00E71068">
        <w:rPr>
          <w:sz w:val="23"/>
          <w:szCs w:val="23"/>
        </w:rPr>
        <w:tab/>
        <w:t>Dean</w:t>
      </w:r>
    </w:p>
    <w:p w14:paraId="1BF33002" w14:textId="77777777" w:rsidR="00E71068" w:rsidRDefault="00E71068" w:rsidP="00E71068">
      <w:pPr>
        <w:rPr>
          <w:sz w:val="23"/>
          <w:szCs w:val="23"/>
        </w:rPr>
      </w:pPr>
    </w:p>
    <w:p w14:paraId="5B858E66" w14:textId="707A107C" w:rsidR="00E71068" w:rsidRDefault="00E71068" w:rsidP="00E71068">
      <w:pPr>
        <w:rPr>
          <w:sz w:val="23"/>
          <w:szCs w:val="23"/>
        </w:rPr>
      </w:pPr>
      <w:r>
        <w:rPr>
          <w:sz w:val="23"/>
          <w:szCs w:val="23"/>
        </w:rPr>
        <w:t>Date</w:t>
      </w:r>
      <w:r w:rsidR="006031E0">
        <w:rPr>
          <w:sz w:val="23"/>
          <w:szCs w:val="23"/>
        </w:rPr>
        <w:t>: 05/25/2021</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6031E0">
        <w:rPr>
          <w:sz w:val="23"/>
          <w:szCs w:val="23"/>
        </w:rPr>
        <w:t xml:space="preserve">                 </w:t>
      </w:r>
      <w:r>
        <w:rPr>
          <w:sz w:val="23"/>
          <w:szCs w:val="23"/>
        </w:rPr>
        <w:t>Date_________</w:t>
      </w:r>
      <w:r>
        <w:rPr>
          <w:sz w:val="23"/>
          <w:szCs w:val="23"/>
        </w:rPr>
        <w:softHyphen/>
        <w:t>______</w:t>
      </w:r>
    </w:p>
    <w:p w14:paraId="2DB4B872" w14:textId="77777777" w:rsidR="00E71068" w:rsidRDefault="00E71068" w:rsidP="00E71068">
      <w:pPr>
        <w:rPr>
          <w:sz w:val="23"/>
          <w:szCs w:val="23"/>
        </w:rPr>
      </w:pPr>
    </w:p>
    <w:p w14:paraId="0914BBA5" w14:textId="77777777" w:rsidR="005A2F35" w:rsidRDefault="005A2F35">
      <w:pPr>
        <w:rPr>
          <w:sz w:val="23"/>
          <w:szCs w:val="23"/>
        </w:rPr>
      </w:pPr>
    </w:p>
    <w:p w14:paraId="7B6F4E5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781CDEDA"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069E5898" w14:textId="77777777" w:rsidR="005A2F35" w:rsidRDefault="005A2F35">
      <w:pPr>
        <w:rPr>
          <w:sz w:val="23"/>
          <w:szCs w:val="23"/>
        </w:rPr>
      </w:pPr>
    </w:p>
    <w:p w14:paraId="03B97B64"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7DBF5955"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3BDF6" w14:textId="77777777" w:rsidR="00776D0C" w:rsidRDefault="00776D0C" w:rsidP="000E19B6">
      <w:r>
        <w:separator/>
      </w:r>
    </w:p>
  </w:endnote>
  <w:endnote w:type="continuationSeparator" w:id="0">
    <w:p w14:paraId="4148C61A" w14:textId="77777777" w:rsidR="00776D0C" w:rsidRDefault="00776D0C"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566A"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56E87" w14:textId="77777777" w:rsidR="00776D0C" w:rsidRDefault="00776D0C" w:rsidP="000E19B6">
      <w:r>
        <w:separator/>
      </w:r>
    </w:p>
  </w:footnote>
  <w:footnote w:type="continuationSeparator" w:id="0">
    <w:p w14:paraId="4BDAD45C" w14:textId="77777777" w:rsidR="00776D0C" w:rsidRDefault="00776D0C"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B75F"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11738BF6"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92AA3"/>
    <w:multiLevelType w:val="hybridMultilevel"/>
    <w:tmpl w:val="795C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43978"/>
    <w:rsid w:val="00087060"/>
    <w:rsid w:val="00091AB5"/>
    <w:rsid w:val="000A5D77"/>
    <w:rsid w:val="000C1B4A"/>
    <w:rsid w:val="000C63E9"/>
    <w:rsid w:val="000E19B6"/>
    <w:rsid w:val="00101C88"/>
    <w:rsid w:val="00102ED3"/>
    <w:rsid w:val="00103679"/>
    <w:rsid w:val="0010749C"/>
    <w:rsid w:val="001162E7"/>
    <w:rsid w:val="00116348"/>
    <w:rsid w:val="001170F2"/>
    <w:rsid w:val="00130B3F"/>
    <w:rsid w:val="00133726"/>
    <w:rsid w:val="001635F9"/>
    <w:rsid w:val="0016662B"/>
    <w:rsid w:val="00183660"/>
    <w:rsid w:val="0018584A"/>
    <w:rsid w:val="0019118B"/>
    <w:rsid w:val="001B4AC9"/>
    <w:rsid w:val="001C1DA6"/>
    <w:rsid w:val="001E63CF"/>
    <w:rsid w:val="001F0FA0"/>
    <w:rsid w:val="001F21EE"/>
    <w:rsid w:val="001F49A4"/>
    <w:rsid w:val="00200725"/>
    <w:rsid w:val="00201A4A"/>
    <w:rsid w:val="00211A82"/>
    <w:rsid w:val="00216C8F"/>
    <w:rsid w:val="0024456C"/>
    <w:rsid w:val="00255484"/>
    <w:rsid w:val="00280E0A"/>
    <w:rsid w:val="002825FD"/>
    <w:rsid w:val="00290AF3"/>
    <w:rsid w:val="002C6DB3"/>
    <w:rsid w:val="003242B3"/>
    <w:rsid w:val="003423AA"/>
    <w:rsid w:val="003479B6"/>
    <w:rsid w:val="0035378E"/>
    <w:rsid w:val="00356081"/>
    <w:rsid w:val="0037112D"/>
    <w:rsid w:val="00383348"/>
    <w:rsid w:val="00387BFB"/>
    <w:rsid w:val="00391859"/>
    <w:rsid w:val="003946ED"/>
    <w:rsid w:val="003B5818"/>
    <w:rsid w:val="003B5F2A"/>
    <w:rsid w:val="003D57A7"/>
    <w:rsid w:val="003E0067"/>
    <w:rsid w:val="003E7932"/>
    <w:rsid w:val="0040321F"/>
    <w:rsid w:val="00421E54"/>
    <w:rsid w:val="0044652D"/>
    <w:rsid w:val="00467092"/>
    <w:rsid w:val="004742BD"/>
    <w:rsid w:val="004754F8"/>
    <w:rsid w:val="00477D67"/>
    <w:rsid w:val="004D707C"/>
    <w:rsid w:val="00500E1B"/>
    <w:rsid w:val="00503077"/>
    <w:rsid w:val="005236E4"/>
    <w:rsid w:val="0054452E"/>
    <w:rsid w:val="00565FDB"/>
    <w:rsid w:val="00582BC9"/>
    <w:rsid w:val="005A2F35"/>
    <w:rsid w:val="005A6D7E"/>
    <w:rsid w:val="005B1D72"/>
    <w:rsid w:val="005B3B5D"/>
    <w:rsid w:val="005E33C4"/>
    <w:rsid w:val="005F0760"/>
    <w:rsid w:val="00600299"/>
    <w:rsid w:val="006031E0"/>
    <w:rsid w:val="00640B79"/>
    <w:rsid w:val="00653E2E"/>
    <w:rsid w:val="00654AE6"/>
    <w:rsid w:val="00655C77"/>
    <w:rsid w:val="00660371"/>
    <w:rsid w:val="00661763"/>
    <w:rsid w:val="006914EE"/>
    <w:rsid w:val="006B6771"/>
    <w:rsid w:val="006C536C"/>
    <w:rsid w:val="006E26D4"/>
    <w:rsid w:val="006F19B4"/>
    <w:rsid w:val="007028F4"/>
    <w:rsid w:val="00704F6F"/>
    <w:rsid w:val="00720B03"/>
    <w:rsid w:val="00732A40"/>
    <w:rsid w:val="00736B54"/>
    <w:rsid w:val="0075509B"/>
    <w:rsid w:val="00776D0C"/>
    <w:rsid w:val="007829CD"/>
    <w:rsid w:val="00794B9D"/>
    <w:rsid w:val="00796B62"/>
    <w:rsid w:val="007F357C"/>
    <w:rsid w:val="007F7407"/>
    <w:rsid w:val="00800F9A"/>
    <w:rsid w:val="00827133"/>
    <w:rsid w:val="00827862"/>
    <w:rsid w:val="00832AC3"/>
    <w:rsid w:val="00846C86"/>
    <w:rsid w:val="00850A13"/>
    <w:rsid w:val="0085466D"/>
    <w:rsid w:val="008A4C99"/>
    <w:rsid w:val="008B3814"/>
    <w:rsid w:val="008C5FFD"/>
    <w:rsid w:val="008C6937"/>
    <w:rsid w:val="008E07F9"/>
    <w:rsid w:val="008E3DB2"/>
    <w:rsid w:val="008E75CC"/>
    <w:rsid w:val="008F5F52"/>
    <w:rsid w:val="00927738"/>
    <w:rsid w:val="009351BE"/>
    <w:rsid w:val="00937617"/>
    <w:rsid w:val="00962D05"/>
    <w:rsid w:val="00967C80"/>
    <w:rsid w:val="00981222"/>
    <w:rsid w:val="00990246"/>
    <w:rsid w:val="00990865"/>
    <w:rsid w:val="00993066"/>
    <w:rsid w:val="009961B7"/>
    <w:rsid w:val="009B6CF7"/>
    <w:rsid w:val="009C7EB2"/>
    <w:rsid w:val="00A33498"/>
    <w:rsid w:val="00A364D3"/>
    <w:rsid w:val="00A43643"/>
    <w:rsid w:val="00A7426D"/>
    <w:rsid w:val="00A9004F"/>
    <w:rsid w:val="00A947BC"/>
    <w:rsid w:val="00AB0EFA"/>
    <w:rsid w:val="00AB206B"/>
    <w:rsid w:val="00AC1F98"/>
    <w:rsid w:val="00AC4D11"/>
    <w:rsid w:val="00AE301D"/>
    <w:rsid w:val="00AF6E7E"/>
    <w:rsid w:val="00AF7471"/>
    <w:rsid w:val="00AF7A16"/>
    <w:rsid w:val="00B002DA"/>
    <w:rsid w:val="00B23D43"/>
    <w:rsid w:val="00B260D4"/>
    <w:rsid w:val="00B3347B"/>
    <w:rsid w:val="00B523FF"/>
    <w:rsid w:val="00B570F6"/>
    <w:rsid w:val="00B82BD7"/>
    <w:rsid w:val="00BA09BE"/>
    <w:rsid w:val="00BA0F1F"/>
    <w:rsid w:val="00BC416C"/>
    <w:rsid w:val="00BC4FBF"/>
    <w:rsid w:val="00BC50B3"/>
    <w:rsid w:val="00BD6B04"/>
    <w:rsid w:val="00BD6D68"/>
    <w:rsid w:val="00BE44BB"/>
    <w:rsid w:val="00BF1D16"/>
    <w:rsid w:val="00BF5F75"/>
    <w:rsid w:val="00C33ED6"/>
    <w:rsid w:val="00C53414"/>
    <w:rsid w:val="00C60198"/>
    <w:rsid w:val="00C608E9"/>
    <w:rsid w:val="00CB29AD"/>
    <w:rsid w:val="00CC7527"/>
    <w:rsid w:val="00CF094B"/>
    <w:rsid w:val="00D31F2D"/>
    <w:rsid w:val="00D44F23"/>
    <w:rsid w:val="00D552D7"/>
    <w:rsid w:val="00D72DE4"/>
    <w:rsid w:val="00D93799"/>
    <w:rsid w:val="00DA2BF6"/>
    <w:rsid w:val="00DA6CA9"/>
    <w:rsid w:val="00DD4792"/>
    <w:rsid w:val="00DF1BAD"/>
    <w:rsid w:val="00E0067D"/>
    <w:rsid w:val="00E1294A"/>
    <w:rsid w:val="00E1652E"/>
    <w:rsid w:val="00E200A0"/>
    <w:rsid w:val="00E62AFB"/>
    <w:rsid w:val="00E62C46"/>
    <w:rsid w:val="00E71068"/>
    <w:rsid w:val="00E83581"/>
    <w:rsid w:val="00E923A9"/>
    <w:rsid w:val="00E93E1E"/>
    <w:rsid w:val="00EA1442"/>
    <w:rsid w:val="00EB5B30"/>
    <w:rsid w:val="00ED5D22"/>
    <w:rsid w:val="00F02650"/>
    <w:rsid w:val="00F0364B"/>
    <w:rsid w:val="00F225AB"/>
    <w:rsid w:val="00F22899"/>
    <w:rsid w:val="00F23339"/>
    <w:rsid w:val="00F612E1"/>
    <w:rsid w:val="00F8675D"/>
    <w:rsid w:val="00F90F8E"/>
    <w:rsid w:val="00FA0065"/>
    <w:rsid w:val="00FB1EBB"/>
    <w:rsid w:val="00FB1F8A"/>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14EE9"/>
  <w15:chartTrackingRefBased/>
  <w15:docId w15:val="{36DAAD8F-0092-428D-8084-23C6661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ko-K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lang w:eastAsia="en-US"/>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63BC-ACA7-48DF-957C-72815977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Brandis Senecal</cp:lastModifiedBy>
  <cp:revision>2</cp:revision>
  <dcterms:created xsi:type="dcterms:W3CDTF">2021-10-19T18:04:00Z</dcterms:created>
  <dcterms:modified xsi:type="dcterms:W3CDTF">2021-10-19T18:04:00Z</dcterms:modified>
</cp:coreProperties>
</file>