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162A" w14:textId="7D76A295" w:rsidR="00613A20" w:rsidRPr="000C1B4A" w:rsidRDefault="00613A20" w:rsidP="00613A20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Course Prefix, Num</w:t>
      </w:r>
      <w:r>
        <w:rPr>
          <w:b/>
          <w:sz w:val="20"/>
          <w:szCs w:val="20"/>
        </w:rPr>
        <w:t>ber, and Title:</w:t>
      </w:r>
      <w:r>
        <w:rPr>
          <w:b/>
          <w:sz w:val="20"/>
          <w:szCs w:val="20"/>
        </w:rPr>
        <w:tab/>
      </w:r>
      <w:r w:rsidR="00AE07B0">
        <w:rPr>
          <w:b/>
          <w:sz w:val="20"/>
          <w:szCs w:val="20"/>
        </w:rPr>
        <w:t xml:space="preserve">COM </w:t>
      </w:r>
      <w:r w:rsidR="005F5AD1">
        <w:rPr>
          <w:b/>
          <w:sz w:val="20"/>
          <w:szCs w:val="20"/>
        </w:rPr>
        <w:t>113, Public Speaking</w:t>
      </w:r>
      <w:r w:rsidR="005F5AD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>Academic Year:</w:t>
      </w:r>
      <w:r>
        <w:rPr>
          <w:b/>
          <w:sz w:val="20"/>
          <w:szCs w:val="20"/>
        </w:rPr>
        <w:t xml:space="preserve"> </w:t>
      </w:r>
      <w:r w:rsidR="00670B8C">
        <w:rPr>
          <w:b/>
          <w:sz w:val="20"/>
          <w:szCs w:val="20"/>
        </w:rPr>
        <w:t>2021-2022</w:t>
      </w:r>
    </w:p>
    <w:p w14:paraId="0BE714A4" w14:textId="56A8135D" w:rsidR="00613A20" w:rsidRPr="000C1B4A" w:rsidRDefault="00613A20" w:rsidP="00613A20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Department:</w:t>
      </w:r>
      <w:r>
        <w:rPr>
          <w:b/>
          <w:sz w:val="20"/>
          <w:szCs w:val="20"/>
        </w:rPr>
        <w:t xml:space="preserve"> Arts and Letters</w:t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  <w:t>Section Number(s):</w:t>
      </w:r>
      <w:r>
        <w:rPr>
          <w:b/>
          <w:sz w:val="20"/>
          <w:szCs w:val="20"/>
        </w:rPr>
        <w:t xml:space="preserve"> </w:t>
      </w:r>
      <w:r w:rsidR="00670B8C">
        <w:rPr>
          <w:b/>
          <w:sz w:val="20"/>
          <w:szCs w:val="20"/>
        </w:rPr>
        <w:t>multiple</w:t>
      </w:r>
    </w:p>
    <w:p w14:paraId="3B0F80B7" w14:textId="77777777" w:rsidR="00613A20" w:rsidRDefault="00613A20" w:rsidP="00613A20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0C1B4A">
        <w:rPr>
          <w:b/>
          <w:sz w:val="20"/>
          <w:szCs w:val="20"/>
        </w:rPr>
        <w:t>Instructor:</w:t>
      </w:r>
      <w:r>
        <w:rPr>
          <w:b/>
          <w:sz w:val="20"/>
          <w:szCs w:val="20"/>
        </w:rPr>
        <w:t xml:space="preserve"> RICE</w:t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  <w:t xml:space="preserve">Is this a </w:t>
      </w:r>
      <w:proofErr w:type="spellStart"/>
      <w:r w:rsidRPr="000C1B4A">
        <w:rPr>
          <w:b/>
          <w:sz w:val="20"/>
          <w:szCs w:val="20"/>
        </w:rPr>
        <w:t>GenEd</w:t>
      </w:r>
      <w:proofErr w:type="spellEnd"/>
      <w:r w:rsidRPr="000C1B4A">
        <w:rPr>
          <w:b/>
          <w:sz w:val="20"/>
          <w:szCs w:val="20"/>
        </w:rPr>
        <w:t xml:space="preserve"> class? </w:t>
      </w:r>
      <w:proofErr w:type="spellStart"/>
      <w:r w:rsidRPr="000C1B4A">
        <w:rPr>
          <w:b/>
          <w:sz w:val="20"/>
          <w:szCs w:val="20"/>
        </w:rPr>
        <w:t>Yes_</w:t>
      </w:r>
      <w:r>
        <w:rPr>
          <w:b/>
          <w:sz w:val="20"/>
          <w:szCs w:val="20"/>
        </w:rPr>
        <w:t>XX</w:t>
      </w:r>
      <w:proofErr w:type="spellEnd"/>
      <w:r w:rsidRPr="000C1B4A">
        <w:rPr>
          <w:b/>
          <w:sz w:val="20"/>
          <w:szCs w:val="20"/>
        </w:rPr>
        <w:t>__   No___</w:t>
      </w:r>
    </w:p>
    <w:p w14:paraId="5CC9BB9A" w14:textId="77777777" w:rsidR="00613A20" w:rsidRDefault="00613A20" w:rsidP="00613A20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14:paraId="422EFBF4" w14:textId="77777777" w:rsidR="00613A20" w:rsidRPr="0035378E" w:rsidRDefault="00613A20" w:rsidP="00613A20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35378E">
        <w:rPr>
          <w:b/>
          <w:sz w:val="18"/>
          <w:szCs w:val="18"/>
        </w:rPr>
        <w:t xml:space="preserve">Complete and submit your assessment report electronically to your </w:t>
      </w:r>
      <w:r>
        <w:rPr>
          <w:b/>
          <w:sz w:val="18"/>
          <w:szCs w:val="18"/>
        </w:rPr>
        <w:t>department chair</w:t>
      </w:r>
      <w:r w:rsidRPr="0035378E">
        <w:rPr>
          <w:b/>
          <w:sz w:val="18"/>
          <w:szCs w:val="18"/>
        </w:rPr>
        <w:t>.  As needed, please attach supporting documents and/or a narrative description of the asses</w:t>
      </w:r>
      <w:r>
        <w:rPr>
          <w:b/>
          <w:sz w:val="18"/>
          <w:szCs w:val="18"/>
        </w:rPr>
        <w:t>sment activities</w:t>
      </w:r>
      <w:r w:rsidRPr="0035378E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 xml:space="preserve"> You may use as many or as few outcomes as necessary.</w:t>
      </w:r>
    </w:p>
    <w:p w14:paraId="1F84A6E5" w14:textId="77777777" w:rsidR="00613A20" w:rsidRPr="00E1652E" w:rsidRDefault="00613A20" w:rsidP="00613A2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3968" w:type="dxa"/>
        <w:tblLayout w:type="fixed"/>
        <w:tblLook w:val="0000" w:firstRow="0" w:lastRow="0" w:firstColumn="0" w:lastColumn="0" w:noHBand="0" w:noVBand="0"/>
      </w:tblPr>
      <w:tblGrid>
        <w:gridCol w:w="2988"/>
        <w:gridCol w:w="3600"/>
        <w:gridCol w:w="3960"/>
        <w:gridCol w:w="3420"/>
      </w:tblGrid>
      <w:tr w:rsidR="00613A20" w14:paraId="17F20801" w14:textId="77777777" w:rsidTr="005F054E">
        <w:trPr>
          <w:trHeight w:val="447"/>
        </w:trPr>
        <w:tc>
          <w:tcPr>
            <w:tcW w:w="2988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F035E35" w14:textId="77777777" w:rsidR="00613A20" w:rsidRPr="00290AF3" w:rsidRDefault="00613A20" w:rsidP="005F054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Class/Course</w:t>
            </w:r>
            <w:r w:rsidRPr="00290AF3">
              <w:rPr>
                <w:b/>
                <w:bCs/>
                <w:sz w:val="20"/>
                <w:szCs w:val="20"/>
              </w:rPr>
              <w:t xml:space="preserve"> Outcomes</w:t>
            </w:r>
          </w:p>
        </w:tc>
        <w:tc>
          <w:tcPr>
            <w:tcW w:w="360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F41E7E0" w14:textId="77777777" w:rsidR="00613A20" w:rsidRPr="00290AF3" w:rsidRDefault="00613A20" w:rsidP="005F054E">
            <w:pPr>
              <w:pStyle w:val="Default"/>
              <w:jc w:val="center"/>
              <w:rPr>
                <w:sz w:val="20"/>
                <w:szCs w:val="20"/>
              </w:rPr>
            </w:pPr>
            <w:r w:rsidRPr="00290AF3">
              <w:rPr>
                <w:b/>
                <w:bCs/>
                <w:sz w:val="20"/>
                <w:szCs w:val="20"/>
              </w:rPr>
              <w:t>Assessment Measures</w:t>
            </w:r>
          </w:p>
        </w:tc>
        <w:tc>
          <w:tcPr>
            <w:tcW w:w="396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E69674D" w14:textId="77777777" w:rsidR="00613A20" w:rsidRPr="00290AF3" w:rsidRDefault="00613A20" w:rsidP="005F054E">
            <w:pPr>
              <w:pStyle w:val="Default"/>
              <w:jc w:val="center"/>
              <w:rPr>
                <w:sz w:val="20"/>
                <w:szCs w:val="20"/>
              </w:rPr>
            </w:pPr>
            <w:r w:rsidRPr="00290AF3">
              <w:rPr>
                <w:b/>
                <w:bCs/>
                <w:sz w:val="20"/>
                <w:szCs w:val="20"/>
              </w:rPr>
              <w:t>Assessment Results</w:t>
            </w:r>
          </w:p>
        </w:tc>
        <w:tc>
          <w:tcPr>
            <w:tcW w:w="342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CACB03E" w14:textId="77777777" w:rsidR="00613A20" w:rsidRPr="00290AF3" w:rsidRDefault="00613A20" w:rsidP="005F054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Any Changes Made as a Result of Assessment</w:t>
            </w:r>
          </w:p>
        </w:tc>
      </w:tr>
      <w:tr w:rsidR="00613A20" w14:paraId="19B9FBB1" w14:textId="77777777" w:rsidTr="005F054E">
        <w:trPr>
          <w:trHeight w:val="972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3B29BACC" w14:textId="77777777" w:rsidR="00613A20" w:rsidRPr="00290AF3" w:rsidRDefault="00613A20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In the boxes below, s</w:t>
            </w:r>
            <w:r w:rsidRPr="00290AF3">
              <w:rPr>
                <w:bCs/>
                <w:iCs/>
                <w:sz w:val="20"/>
                <w:szCs w:val="20"/>
              </w:rPr>
              <w:t>ummarize the outcomes assess</w:t>
            </w:r>
            <w:r>
              <w:rPr>
                <w:bCs/>
                <w:iCs/>
                <w:sz w:val="20"/>
                <w:szCs w:val="20"/>
              </w:rPr>
              <w:t>ed in your class or course</w:t>
            </w:r>
            <w:r w:rsidRPr="00290AF3">
              <w:rPr>
                <w:bCs/>
                <w:iCs/>
                <w:sz w:val="20"/>
                <w:szCs w:val="20"/>
              </w:rPr>
              <w:t xml:space="preserve"> during the last year</w:t>
            </w:r>
            <w:r w:rsidRPr="00290AF3">
              <w:rPr>
                <w:bCs/>
                <w:i/>
                <w:iCs/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</w:rPr>
              <w:t xml:space="preserve"> If this is a </w:t>
            </w:r>
            <w:proofErr w:type="spellStart"/>
            <w:r>
              <w:rPr>
                <w:bCs/>
                <w:iCs/>
                <w:sz w:val="20"/>
                <w:szCs w:val="20"/>
              </w:rPr>
              <w:t>GenEd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class, include the appropriate </w:t>
            </w:r>
            <w:proofErr w:type="spellStart"/>
            <w:r>
              <w:rPr>
                <w:bCs/>
                <w:iCs/>
                <w:sz w:val="20"/>
                <w:szCs w:val="20"/>
              </w:rPr>
              <w:t>GenEd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objectives.</w:t>
            </w:r>
            <w:r w:rsidRPr="00290AF3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4AEFF2EF" w14:textId="77777777" w:rsidR="00613A20" w:rsidRPr="00290AF3" w:rsidRDefault="00613A20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the methods </w:t>
            </w:r>
            <w:r>
              <w:rPr>
                <w:sz w:val="20"/>
                <w:szCs w:val="20"/>
              </w:rPr>
              <w:t xml:space="preserve">used to assess course outcomes during the last year. Include the criterion you’ll use to judge </w:t>
            </w:r>
            <w:proofErr w:type="gramStart"/>
            <w:r>
              <w:rPr>
                <w:sz w:val="20"/>
                <w:szCs w:val="20"/>
              </w:rPr>
              <w:t>whether or not</w:t>
            </w:r>
            <w:proofErr w:type="gramEnd"/>
            <w:r>
              <w:rPr>
                <w:sz w:val="20"/>
                <w:szCs w:val="20"/>
              </w:rPr>
              <w:t xml:space="preserve"> students have achieved the expected outcome.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724797F5" w14:textId="77777777" w:rsidR="00613A20" w:rsidRPr="00290AF3" w:rsidRDefault="00613A20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the results </w:t>
            </w:r>
            <w:r>
              <w:rPr>
                <w:sz w:val="20"/>
                <w:szCs w:val="20"/>
              </w:rPr>
              <w:t xml:space="preserve">of your assessment activities during the last year.  Include your judgement as to </w:t>
            </w:r>
            <w:proofErr w:type="gramStart"/>
            <w:r>
              <w:rPr>
                <w:sz w:val="20"/>
                <w:szCs w:val="20"/>
              </w:rPr>
              <w:t>whether or not</w:t>
            </w:r>
            <w:proofErr w:type="gramEnd"/>
            <w:r>
              <w:rPr>
                <w:sz w:val="20"/>
                <w:szCs w:val="20"/>
              </w:rPr>
              <w:t xml:space="preserve"> the criterion for student </w:t>
            </w:r>
            <w:r w:rsidR="00A01311">
              <w:rPr>
                <w:sz w:val="20"/>
                <w:szCs w:val="20"/>
              </w:rPr>
              <w:t>achievement</w:t>
            </w:r>
            <w:r>
              <w:rPr>
                <w:sz w:val="20"/>
                <w:szCs w:val="20"/>
              </w:rPr>
              <w:t xml:space="preserve"> has been met.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3F9D89BD" w14:textId="77777777" w:rsidR="00613A20" w:rsidRPr="00290AF3" w:rsidRDefault="00613A20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</w:t>
            </w:r>
            <w:r>
              <w:rPr>
                <w:sz w:val="20"/>
                <w:szCs w:val="20"/>
              </w:rPr>
              <w:t>how you</w:t>
            </w:r>
            <w:r w:rsidRPr="00290AF3">
              <w:rPr>
                <w:sz w:val="20"/>
                <w:szCs w:val="20"/>
              </w:rPr>
              <w:t xml:space="preserve"> plan to use the resu</w:t>
            </w:r>
            <w:r>
              <w:rPr>
                <w:sz w:val="20"/>
                <w:szCs w:val="20"/>
              </w:rPr>
              <w:t>lts to improve student learning.</w:t>
            </w:r>
          </w:p>
        </w:tc>
      </w:tr>
      <w:tr w:rsidR="00613A20" w14:paraId="4E586986" w14:textId="77777777" w:rsidTr="005F054E">
        <w:trPr>
          <w:trHeight w:val="1920"/>
        </w:trPr>
        <w:tc>
          <w:tcPr>
            <w:tcW w:w="2988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EF97B96" w14:textId="77777777" w:rsidR="00613A20" w:rsidRDefault="007F6486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</w:t>
            </w:r>
            <w:r w:rsidR="00613A20" w:rsidRPr="0075509B">
              <w:rPr>
                <w:sz w:val="20"/>
                <w:szCs w:val="20"/>
              </w:rPr>
              <w:t>:</w:t>
            </w:r>
          </w:p>
          <w:p w14:paraId="1406EB82" w14:textId="77777777" w:rsidR="00A01311" w:rsidRDefault="00A01311" w:rsidP="005F054E">
            <w:pPr>
              <w:pStyle w:val="Default"/>
              <w:rPr>
                <w:sz w:val="20"/>
                <w:szCs w:val="20"/>
              </w:rPr>
            </w:pPr>
          </w:p>
          <w:p w14:paraId="68858EAD" w14:textId="77777777" w:rsidR="00A01311" w:rsidRDefault="00A01311" w:rsidP="00A01311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 oral presentations appropriate to context and audience.</w:t>
            </w:r>
          </w:p>
          <w:p w14:paraId="66BF6261" w14:textId="77777777" w:rsidR="00A01311" w:rsidRDefault="00A01311" w:rsidP="00A01311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 compelling a clear oral communications</w:t>
            </w:r>
          </w:p>
          <w:p w14:paraId="572E13C8" w14:textId="77777777" w:rsidR="00A01311" w:rsidRPr="0075509B" w:rsidRDefault="00A01311" w:rsidP="00A01311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an understanding of interpersonal communications in a variety of contexts.</w:t>
            </w:r>
          </w:p>
          <w:p w14:paraId="1DB9B2C1" w14:textId="77777777" w:rsidR="00613A20" w:rsidRDefault="00613A20" w:rsidP="005F054E">
            <w:pPr>
              <w:pStyle w:val="Default"/>
              <w:rPr>
                <w:sz w:val="20"/>
                <w:szCs w:val="20"/>
              </w:rPr>
            </w:pPr>
          </w:p>
          <w:p w14:paraId="780B5A72" w14:textId="77777777" w:rsidR="00613A20" w:rsidRPr="0075509B" w:rsidRDefault="00613A20" w:rsidP="005F054E">
            <w:pPr>
              <w:pStyle w:val="Default"/>
              <w:rPr>
                <w:sz w:val="20"/>
                <w:szCs w:val="20"/>
              </w:rPr>
            </w:pPr>
          </w:p>
          <w:p w14:paraId="6699BA6D" w14:textId="77777777" w:rsidR="00613A20" w:rsidRPr="0075509B" w:rsidRDefault="00613A20" w:rsidP="005F054E">
            <w:pPr>
              <w:pStyle w:val="Default"/>
              <w:rPr>
                <w:sz w:val="20"/>
                <w:szCs w:val="20"/>
              </w:rPr>
            </w:pPr>
          </w:p>
          <w:p w14:paraId="3291E0E8" w14:textId="77777777" w:rsidR="00613A20" w:rsidRPr="0075509B" w:rsidRDefault="00613A20" w:rsidP="005F054E">
            <w:pPr>
              <w:pStyle w:val="Default"/>
              <w:rPr>
                <w:sz w:val="20"/>
                <w:szCs w:val="20"/>
              </w:rPr>
            </w:pPr>
          </w:p>
          <w:p w14:paraId="216E010B" w14:textId="77777777" w:rsidR="00613A20" w:rsidRPr="0075509B" w:rsidRDefault="00613A20" w:rsidP="005F054E">
            <w:pPr>
              <w:pStyle w:val="Default"/>
              <w:rPr>
                <w:sz w:val="20"/>
                <w:szCs w:val="20"/>
              </w:rPr>
            </w:pPr>
          </w:p>
          <w:p w14:paraId="142AD7E5" w14:textId="77777777" w:rsidR="00613A20" w:rsidRPr="0075509B" w:rsidRDefault="00613A20" w:rsidP="005F054E">
            <w:pPr>
              <w:pStyle w:val="Default"/>
              <w:rPr>
                <w:sz w:val="20"/>
                <w:szCs w:val="20"/>
              </w:rPr>
            </w:pPr>
          </w:p>
          <w:p w14:paraId="4AA917F3" w14:textId="77777777" w:rsidR="00613A20" w:rsidRPr="0075509B" w:rsidRDefault="00613A20" w:rsidP="005F054E">
            <w:pPr>
              <w:pStyle w:val="Default"/>
              <w:rPr>
                <w:sz w:val="20"/>
                <w:szCs w:val="20"/>
              </w:rPr>
            </w:pPr>
          </w:p>
          <w:p w14:paraId="5408A21D" w14:textId="77777777" w:rsidR="00613A20" w:rsidRPr="0075509B" w:rsidRDefault="00613A20" w:rsidP="005F054E">
            <w:pPr>
              <w:pStyle w:val="Default"/>
              <w:rPr>
                <w:sz w:val="20"/>
                <w:szCs w:val="20"/>
              </w:rPr>
            </w:pPr>
          </w:p>
          <w:p w14:paraId="6A400E65" w14:textId="77777777" w:rsidR="00613A20" w:rsidRPr="0075509B" w:rsidRDefault="00613A20" w:rsidP="005F05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6752D0E" w14:textId="77777777" w:rsidR="00613A20" w:rsidRPr="0075509B" w:rsidRDefault="00613A20" w:rsidP="005F054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484E4F4C" w14:textId="77777777" w:rsidR="007F6485" w:rsidRDefault="007F6485" w:rsidP="007F6485">
            <w:pPr>
              <w:pStyle w:val="Default"/>
              <w:rPr>
                <w:sz w:val="20"/>
                <w:szCs w:val="20"/>
              </w:rPr>
            </w:pPr>
          </w:p>
          <w:p w14:paraId="7F44EEF2" w14:textId="77777777" w:rsidR="00A01311" w:rsidRDefault="00A01311" w:rsidP="00A01311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Quizzes and Outlines</w:t>
            </w:r>
          </w:p>
          <w:p w14:paraId="128FC00A" w14:textId="77777777" w:rsidR="00A01311" w:rsidRDefault="00A01311" w:rsidP="00A01311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 Presentations</w:t>
            </w:r>
          </w:p>
          <w:p w14:paraId="2FC6F881" w14:textId="77777777" w:rsidR="00A01311" w:rsidRDefault="00A01311" w:rsidP="00A01311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Discussions</w:t>
            </w:r>
          </w:p>
          <w:p w14:paraId="7F384187" w14:textId="77777777" w:rsidR="00613A20" w:rsidRDefault="00613A20" w:rsidP="007F64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2C36E1FD" w14:textId="77777777" w:rsidR="00613A20" w:rsidRDefault="00613A20" w:rsidP="005F054E">
            <w:pPr>
              <w:pStyle w:val="Default"/>
              <w:rPr>
                <w:sz w:val="20"/>
                <w:szCs w:val="20"/>
              </w:rPr>
            </w:pPr>
          </w:p>
          <w:p w14:paraId="508869D2" w14:textId="77777777" w:rsidR="00613A20" w:rsidRPr="0075509B" w:rsidRDefault="00613A20" w:rsidP="005F05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C507F00" w14:textId="77777777" w:rsidR="00613A20" w:rsidRDefault="00613A20" w:rsidP="005F054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5724D114" w14:textId="77777777" w:rsidR="00613A20" w:rsidRDefault="00613A20" w:rsidP="005F054E">
            <w:pPr>
              <w:pStyle w:val="Default"/>
              <w:rPr>
                <w:sz w:val="20"/>
                <w:szCs w:val="20"/>
              </w:rPr>
            </w:pPr>
          </w:p>
          <w:p w14:paraId="3A75E14E" w14:textId="77777777" w:rsidR="005F7C67" w:rsidRDefault="005F7C67" w:rsidP="005F7C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Low     Med     High</w:t>
            </w:r>
          </w:p>
          <w:p w14:paraId="57513C89" w14:textId="77777777" w:rsidR="005F7C67" w:rsidRDefault="005F7C67" w:rsidP="005F054E">
            <w:pPr>
              <w:pStyle w:val="Default"/>
              <w:rPr>
                <w:sz w:val="20"/>
                <w:szCs w:val="20"/>
              </w:rPr>
            </w:pPr>
          </w:p>
          <w:p w14:paraId="628C2D62" w14:textId="77777777" w:rsidR="00613A20" w:rsidRDefault="006B1812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 S</w:t>
            </w:r>
            <w:r w:rsidR="00613A20">
              <w:rPr>
                <w:sz w:val="20"/>
                <w:szCs w:val="20"/>
              </w:rPr>
              <w:t>cores:</w:t>
            </w:r>
          </w:p>
          <w:p w14:paraId="36B5EBBC" w14:textId="77777777" w:rsidR="00382AB1" w:rsidRDefault="00382AB1" w:rsidP="005F054E">
            <w:pPr>
              <w:pStyle w:val="Default"/>
              <w:rPr>
                <w:sz w:val="20"/>
                <w:szCs w:val="20"/>
              </w:rPr>
            </w:pPr>
          </w:p>
          <w:p w14:paraId="7C214AAF" w14:textId="79CFA0FA" w:rsidR="006B1812" w:rsidRDefault="006B1812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</w:t>
            </w:r>
            <w:r w:rsidR="00C54E37">
              <w:rPr>
                <w:sz w:val="20"/>
                <w:szCs w:val="20"/>
              </w:rPr>
              <w:t xml:space="preserve">     </w:t>
            </w:r>
            <w:r w:rsidR="005F5AD1">
              <w:rPr>
                <w:sz w:val="20"/>
                <w:szCs w:val="20"/>
              </w:rPr>
              <w:t>15       20         25</w:t>
            </w:r>
          </w:p>
          <w:p w14:paraId="243B0F0A" w14:textId="0A7C9642" w:rsidR="00382AB1" w:rsidRDefault="00382AB1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#2     </w:t>
            </w:r>
            <w:r w:rsidR="005F5AD1">
              <w:rPr>
                <w:sz w:val="20"/>
                <w:szCs w:val="20"/>
              </w:rPr>
              <w:t>15       20         25</w:t>
            </w:r>
          </w:p>
          <w:p w14:paraId="08BCC907" w14:textId="27847AA5" w:rsidR="00382AB1" w:rsidRDefault="00382AB1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#3   </w:t>
            </w:r>
            <w:r w:rsidR="00C54E37">
              <w:rPr>
                <w:sz w:val="20"/>
                <w:szCs w:val="20"/>
              </w:rPr>
              <w:t xml:space="preserve"> </w:t>
            </w:r>
            <w:r w:rsidR="00691F35">
              <w:rPr>
                <w:sz w:val="20"/>
                <w:szCs w:val="20"/>
              </w:rPr>
              <w:t xml:space="preserve"> 15       22</w:t>
            </w:r>
            <w:r w:rsidR="00C54E37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="00691F3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25</w:t>
            </w:r>
          </w:p>
          <w:p w14:paraId="4D78D594" w14:textId="33B5C589" w:rsidR="00382AB1" w:rsidRDefault="00382AB1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#4    </w:t>
            </w:r>
            <w:r w:rsidR="00691F35">
              <w:rPr>
                <w:sz w:val="20"/>
                <w:szCs w:val="20"/>
              </w:rPr>
              <w:t xml:space="preserve">   5       20         25</w:t>
            </w:r>
          </w:p>
          <w:p w14:paraId="2FA665E9" w14:textId="194DF7ED" w:rsidR="00382AB1" w:rsidRDefault="00382AB1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#5    </w:t>
            </w:r>
            <w:r w:rsidR="00691F35">
              <w:rPr>
                <w:sz w:val="20"/>
                <w:szCs w:val="20"/>
              </w:rPr>
              <w:t xml:space="preserve"> 10       20         25</w:t>
            </w:r>
          </w:p>
          <w:p w14:paraId="1DA058A3" w14:textId="77777777" w:rsidR="006B1812" w:rsidRDefault="006B1812" w:rsidP="005F054E">
            <w:pPr>
              <w:pStyle w:val="Default"/>
              <w:rPr>
                <w:sz w:val="20"/>
                <w:szCs w:val="20"/>
              </w:rPr>
            </w:pPr>
          </w:p>
          <w:p w14:paraId="2B753983" w14:textId="77777777" w:rsidR="006B1812" w:rsidRDefault="006B1812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Scores:</w:t>
            </w:r>
          </w:p>
          <w:p w14:paraId="4B2C1754" w14:textId="77777777" w:rsidR="00382AB1" w:rsidRDefault="00382AB1" w:rsidP="005F054E">
            <w:pPr>
              <w:pStyle w:val="Default"/>
              <w:rPr>
                <w:sz w:val="20"/>
                <w:szCs w:val="20"/>
              </w:rPr>
            </w:pPr>
          </w:p>
          <w:p w14:paraId="7587C8F4" w14:textId="77777777" w:rsidR="00382AB1" w:rsidRDefault="00382AB1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#1     </w:t>
            </w:r>
            <w:r w:rsidR="00C54E3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0     </w:t>
            </w:r>
            <w:r w:rsidR="00C54E3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C54E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       </w:t>
            </w:r>
            <w:r w:rsidR="00C54E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</w:t>
            </w:r>
          </w:p>
          <w:p w14:paraId="753537DE" w14:textId="37F0B07A" w:rsidR="00382AB1" w:rsidRDefault="00382AB1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#2       0      </w:t>
            </w:r>
            <w:r w:rsidR="00C54E37">
              <w:rPr>
                <w:sz w:val="20"/>
                <w:szCs w:val="20"/>
              </w:rPr>
              <w:t>2</w:t>
            </w:r>
            <w:r w:rsidR="00691F3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        25</w:t>
            </w:r>
          </w:p>
          <w:p w14:paraId="15AD29F9" w14:textId="77777777" w:rsidR="00382AB1" w:rsidRDefault="00382AB1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#3       0      </w:t>
            </w:r>
            <w:r w:rsidR="00C54E3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5         25</w:t>
            </w:r>
          </w:p>
          <w:p w14:paraId="2F3005B5" w14:textId="77777777" w:rsidR="00382AB1" w:rsidRDefault="00382AB1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#4       0      </w:t>
            </w:r>
            <w:r w:rsidR="00C54E3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       25</w:t>
            </w:r>
          </w:p>
          <w:p w14:paraId="6057B8D5" w14:textId="77777777" w:rsidR="00382AB1" w:rsidRDefault="00382AB1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#5       0      </w:t>
            </w:r>
            <w:r w:rsidR="00C54E37">
              <w:rPr>
                <w:sz w:val="20"/>
                <w:szCs w:val="20"/>
              </w:rPr>
              <w:t xml:space="preserve">  -</w:t>
            </w:r>
            <w:r>
              <w:rPr>
                <w:sz w:val="20"/>
                <w:szCs w:val="20"/>
              </w:rPr>
              <w:t xml:space="preserve">         </w:t>
            </w:r>
            <w:r w:rsidR="003059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</w:t>
            </w:r>
          </w:p>
          <w:p w14:paraId="205AB98B" w14:textId="77777777" w:rsidR="00613A20" w:rsidRDefault="00613A20" w:rsidP="005F054E">
            <w:pPr>
              <w:pStyle w:val="Default"/>
              <w:rPr>
                <w:sz w:val="20"/>
                <w:szCs w:val="20"/>
              </w:rPr>
            </w:pPr>
          </w:p>
          <w:p w14:paraId="57C36C7B" w14:textId="77777777" w:rsidR="00613A20" w:rsidRDefault="006B1812" w:rsidP="006B18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Presentation </w:t>
            </w:r>
            <w:r w:rsidR="00613A20">
              <w:rPr>
                <w:sz w:val="20"/>
                <w:szCs w:val="20"/>
              </w:rPr>
              <w:t>Scores:</w:t>
            </w:r>
            <w:r w:rsidR="003929B6">
              <w:rPr>
                <w:sz w:val="20"/>
                <w:szCs w:val="20"/>
              </w:rPr>
              <w:t xml:space="preserve">             Possible</w:t>
            </w:r>
          </w:p>
          <w:p w14:paraId="7F259D18" w14:textId="77777777" w:rsidR="00382AB1" w:rsidRDefault="00382AB1" w:rsidP="006B1812">
            <w:pPr>
              <w:pStyle w:val="Default"/>
              <w:rPr>
                <w:sz w:val="20"/>
                <w:szCs w:val="20"/>
              </w:rPr>
            </w:pPr>
          </w:p>
          <w:p w14:paraId="6108AFEE" w14:textId="5E8D9527" w:rsidR="00382AB1" w:rsidRDefault="00382AB1" w:rsidP="006B18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</w:t>
            </w:r>
            <w:r w:rsidR="003059E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 w:rsidR="00D00324">
              <w:rPr>
                <w:sz w:val="20"/>
                <w:szCs w:val="20"/>
              </w:rPr>
              <w:t>19</w:t>
            </w:r>
            <w:r w:rsidR="003929B6">
              <w:rPr>
                <w:sz w:val="20"/>
                <w:szCs w:val="20"/>
              </w:rPr>
              <w:t xml:space="preserve">     </w:t>
            </w:r>
            <w:r w:rsidR="00D00324">
              <w:rPr>
                <w:sz w:val="20"/>
                <w:szCs w:val="20"/>
              </w:rPr>
              <w:t xml:space="preserve"> 23</w:t>
            </w:r>
            <w:r w:rsidR="003059E3">
              <w:rPr>
                <w:sz w:val="20"/>
                <w:szCs w:val="20"/>
              </w:rPr>
              <w:t xml:space="preserve">      </w:t>
            </w:r>
            <w:r w:rsidR="003929B6">
              <w:rPr>
                <w:sz w:val="20"/>
                <w:szCs w:val="20"/>
              </w:rPr>
              <w:t xml:space="preserve"> 2</w:t>
            </w:r>
            <w:r w:rsidR="00D00324">
              <w:rPr>
                <w:sz w:val="20"/>
                <w:szCs w:val="20"/>
              </w:rPr>
              <w:t>5</w:t>
            </w:r>
            <w:r w:rsidR="003929B6">
              <w:rPr>
                <w:sz w:val="20"/>
                <w:szCs w:val="20"/>
              </w:rPr>
              <w:t xml:space="preserve">      </w:t>
            </w:r>
            <w:r w:rsidR="00D00324">
              <w:rPr>
                <w:sz w:val="20"/>
                <w:szCs w:val="20"/>
              </w:rPr>
              <w:t xml:space="preserve">  </w:t>
            </w:r>
            <w:r w:rsidR="003929B6">
              <w:rPr>
                <w:sz w:val="20"/>
                <w:szCs w:val="20"/>
              </w:rPr>
              <w:t xml:space="preserve"> 25</w:t>
            </w:r>
          </w:p>
          <w:p w14:paraId="25523460" w14:textId="0D045320" w:rsidR="003929B6" w:rsidRDefault="003929B6" w:rsidP="006B18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#2        </w:t>
            </w:r>
            <w:r w:rsidR="00D00324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 xml:space="preserve">     </w:t>
            </w:r>
            <w:r w:rsidR="003059E3">
              <w:rPr>
                <w:sz w:val="20"/>
                <w:szCs w:val="20"/>
              </w:rPr>
              <w:t xml:space="preserve"> </w:t>
            </w:r>
            <w:r w:rsidR="00D00324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       </w:t>
            </w:r>
            <w:r w:rsidR="00D00324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 xml:space="preserve">     </w:t>
            </w:r>
            <w:r w:rsidR="003059E3">
              <w:rPr>
                <w:sz w:val="20"/>
                <w:szCs w:val="20"/>
              </w:rPr>
              <w:t xml:space="preserve"> </w:t>
            </w:r>
            <w:r w:rsidR="00D003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50</w:t>
            </w:r>
          </w:p>
          <w:p w14:paraId="5DB00477" w14:textId="7769999A" w:rsidR="003929B6" w:rsidRDefault="003929B6" w:rsidP="006B18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#3       </w:t>
            </w:r>
            <w:r w:rsidR="00D00324">
              <w:rPr>
                <w:sz w:val="20"/>
                <w:szCs w:val="20"/>
              </w:rPr>
              <w:t xml:space="preserve"> 83</w:t>
            </w:r>
            <w:r>
              <w:rPr>
                <w:sz w:val="20"/>
                <w:szCs w:val="20"/>
              </w:rPr>
              <w:t xml:space="preserve">     </w:t>
            </w:r>
            <w:r w:rsidR="00D00324">
              <w:rPr>
                <w:sz w:val="20"/>
                <w:szCs w:val="20"/>
              </w:rPr>
              <w:t xml:space="preserve"> 90</w:t>
            </w:r>
            <w:r w:rsidR="003059E3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="003059E3">
              <w:rPr>
                <w:sz w:val="20"/>
                <w:szCs w:val="20"/>
              </w:rPr>
              <w:t>9</w:t>
            </w:r>
            <w:r w:rsidR="00D0032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    100</w:t>
            </w:r>
          </w:p>
          <w:p w14:paraId="44A82EE8" w14:textId="423B33C2" w:rsidR="003929B6" w:rsidRDefault="003929B6" w:rsidP="006B18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#4     </w:t>
            </w:r>
            <w:r w:rsidR="003059E3">
              <w:rPr>
                <w:sz w:val="20"/>
                <w:szCs w:val="20"/>
              </w:rPr>
              <w:t xml:space="preserve">  </w:t>
            </w:r>
            <w:r w:rsidR="00D00324">
              <w:rPr>
                <w:sz w:val="20"/>
                <w:szCs w:val="20"/>
              </w:rPr>
              <w:t>111     117</w:t>
            </w:r>
            <w:r>
              <w:rPr>
                <w:sz w:val="20"/>
                <w:szCs w:val="20"/>
              </w:rPr>
              <w:t xml:space="preserve">       </w:t>
            </w:r>
            <w:r w:rsidR="00D00324">
              <w:rPr>
                <w:sz w:val="20"/>
                <w:szCs w:val="20"/>
              </w:rPr>
              <w:t xml:space="preserve">120    </w:t>
            </w:r>
            <w:r>
              <w:rPr>
                <w:sz w:val="20"/>
                <w:szCs w:val="20"/>
              </w:rPr>
              <w:t>125</w:t>
            </w:r>
          </w:p>
          <w:p w14:paraId="031C66C8" w14:textId="73332AF8" w:rsidR="003929B6" w:rsidRDefault="003929B6" w:rsidP="006B18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#5     </w:t>
            </w:r>
            <w:r w:rsidR="00D0032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135    </w:t>
            </w:r>
            <w:r w:rsidR="003059E3">
              <w:rPr>
                <w:sz w:val="20"/>
                <w:szCs w:val="20"/>
              </w:rPr>
              <w:t xml:space="preserve"> 140</w:t>
            </w:r>
            <w:r>
              <w:rPr>
                <w:sz w:val="20"/>
                <w:szCs w:val="20"/>
              </w:rPr>
              <w:t xml:space="preserve">      </w:t>
            </w:r>
            <w:r w:rsidR="003059E3">
              <w:rPr>
                <w:sz w:val="20"/>
                <w:szCs w:val="20"/>
              </w:rPr>
              <w:t>146</w:t>
            </w:r>
            <w:r>
              <w:rPr>
                <w:sz w:val="20"/>
                <w:szCs w:val="20"/>
              </w:rPr>
              <w:t xml:space="preserve">     150</w:t>
            </w:r>
          </w:p>
          <w:p w14:paraId="739FBABB" w14:textId="77777777" w:rsidR="00613A20" w:rsidRDefault="00613A20" w:rsidP="005F054E">
            <w:pPr>
              <w:pStyle w:val="Default"/>
              <w:rPr>
                <w:sz w:val="20"/>
                <w:szCs w:val="20"/>
              </w:rPr>
            </w:pPr>
          </w:p>
          <w:p w14:paraId="150AD430" w14:textId="77777777" w:rsidR="00613A20" w:rsidRPr="0075509B" w:rsidRDefault="00613A20" w:rsidP="005F054E">
            <w:pPr>
              <w:pStyle w:val="Default"/>
              <w:rPr>
                <w:sz w:val="20"/>
                <w:szCs w:val="20"/>
              </w:rPr>
            </w:pPr>
          </w:p>
          <w:p w14:paraId="5B7AFFF4" w14:textId="77777777" w:rsidR="00613A20" w:rsidRPr="0075509B" w:rsidRDefault="00613A20" w:rsidP="005F054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 xml:space="preserve">Criterion Met:  </w:t>
            </w:r>
            <w:r>
              <w:rPr>
                <w:sz w:val="20"/>
                <w:szCs w:val="20"/>
              </w:rPr>
              <w:t>YES</w:t>
            </w:r>
          </w:p>
        </w:tc>
        <w:tc>
          <w:tcPr>
            <w:tcW w:w="342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8BA12EA" w14:textId="77777777" w:rsidR="00613A20" w:rsidRDefault="00613A20" w:rsidP="005F054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lastRenderedPageBreak/>
              <w:t>Action Plan:</w:t>
            </w:r>
          </w:p>
          <w:p w14:paraId="35745FF1" w14:textId="77777777" w:rsidR="005F783E" w:rsidRDefault="005F783E" w:rsidP="005F054E">
            <w:pPr>
              <w:pStyle w:val="Default"/>
              <w:rPr>
                <w:sz w:val="20"/>
                <w:szCs w:val="20"/>
              </w:rPr>
            </w:pPr>
          </w:p>
          <w:p w14:paraId="4C917E96" w14:textId="27AEFB75" w:rsidR="0023029A" w:rsidRDefault="005F5AD1" w:rsidP="00F90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Low Quiz scores increased over last years </w:t>
            </w:r>
            <w:r w:rsidR="00691F35">
              <w:rPr>
                <w:sz w:val="20"/>
                <w:szCs w:val="20"/>
              </w:rPr>
              <w:t>for first three quizzes</w:t>
            </w:r>
            <w:r>
              <w:rPr>
                <w:sz w:val="20"/>
                <w:szCs w:val="20"/>
              </w:rPr>
              <w:t xml:space="preserve">. Median </w:t>
            </w:r>
            <w:r w:rsidR="00691F35">
              <w:rPr>
                <w:sz w:val="20"/>
                <w:szCs w:val="20"/>
              </w:rPr>
              <w:t>scores increased in the last three quizzes and high scores remained the same. Quizzes were updated last year, and assessment shows improved performance. Next year I will implement larger test banks to guard against cheating.</w:t>
            </w:r>
          </w:p>
          <w:p w14:paraId="7EF187C0" w14:textId="12F1BF33" w:rsidR="00691F35" w:rsidRDefault="00691F35" w:rsidP="00F9074E">
            <w:pPr>
              <w:pStyle w:val="Default"/>
              <w:rPr>
                <w:sz w:val="20"/>
                <w:szCs w:val="20"/>
              </w:rPr>
            </w:pPr>
          </w:p>
          <w:p w14:paraId="5F40B11C" w14:textId="191666E4" w:rsidR="00691F35" w:rsidRDefault="00691F35" w:rsidP="00F90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Outline scores are consistently higher due to more emphasis on following outline templates. I also implemented additional outline template choices for speeches 4 and 5, and student </w:t>
            </w:r>
            <w:r w:rsidR="00D00324">
              <w:rPr>
                <w:sz w:val="20"/>
                <w:szCs w:val="20"/>
              </w:rPr>
              <w:t xml:space="preserve">outline </w:t>
            </w:r>
            <w:r>
              <w:rPr>
                <w:sz w:val="20"/>
                <w:szCs w:val="20"/>
              </w:rPr>
              <w:t xml:space="preserve">performance in the more complicated speeches, the informational and </w:t>
            </w:r>
            <w:r w:rsidR="00D00324">
              <w:rPr>
                <w:sz w:val="20"/>
                <w:szCs w:val="20"/>
              </w:rPr>
              <w:t>persuasive speeches, increased.</w:t>
            </w:r>
          </w:p>
          <w:p w14:paraId="04B218C3" w14:textId="77777777" w:rsidR="00F9074E" w:rsidRDefault="00F9074E" w:rsidP="00F9074E">
            <w:pPr>
              <w:pStyle w:val="Default"/>
              <w:rPr>
                <w:sz w:val="20"/>
                <w:szCs w:val="20"/>
              </w:rPr>
            </w:pPr>
          </w:p>
          <w:p w14:paraId="3F6CA344" w14:textId="4F1C1319" w:rsidR="00670B8C" w:rsidRDefault="00D00324" w:rsidP="00670B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Presentation scores increased in every category. I am attributing the increase in presentation scores to the increased attention begin paid to outlining and organizing presentations. I continue to require the same five speeches: </w:t>
            </w:r>
            <w:r w:rsidR="00F9074E">
              <w:rPr>
                <w:sz w:val="20"/>
                <w:szCs w:val="20"/>
              </w:rPr>
              <w:t xml:space="preserve">introductory, narrative, informational, </w:t>
            </w:r>
            <w:proofErr w:type="gramStart"/>
            <w:r w:rsidR="00F9074E">
              <w:rPr>
                <w:sz w:val="20"/>
                <w:szCs w:val="20"/>
              </w:rPr>
              <w:lastRenderedPageBreak/>
              <w:t>persuasive</w:t>
            </w:r>
            <w:proofErr w:type="gramEnd"/>
            <w:r w:rsidR="00F9074E">
              <w:rPr>
                <w:sz w:val="20"/>
                <w:szCs w:val="20"/>
              </w:rPr>
              <w:t xml:space="preserve"> and special occasion</w:t>
            </w:r>
            <w:r w:rsidR="00670B8C">
              <w:rPr>
                <w:sz w:val="20"/>
                <w:szCs w:val="20"/>
              </w:rPr>
              <w:t>, and am encouraging themes that a</w:t>
            </w:r>
            <w:r w:rsidR="00F9074E">
              <w:rPr>
                <w:sz w:val="20"/>
                <w:szCs w:val="20"/>
              </w:rPr>
              <w:t>re personal</w:t>
            </w:r>
            <w:r w:rsidR="00670B8C">
              <w:rPr>
                <w:sz w:val="20"/>
                <w:szCs w:val="20"/>
              </w:rPr>
              <w:t xml:space="preserve"> to students</w:t>
            </w:r>
            <w:r w:rsidR="00F9074E">
              <w:rPr>
                <w:sz w:val="20"/>
                <w:szCs w:val="20"/>
              </w:rPr>
              <w:t>.</w:t>
            </w:r>
            <w:r w:rsidR="00670B8C">
              <w:rPr>
                <w:sz w:val="20"/>
                <w:szCs w:val="20"/>
              </w:rPr>
              <w:t xml:space="preserve"> I continue to encourage students to examine their pathways to college and to leadership in </w:t>
            </w:r>
            <w:proofErr w:type="spellStart"/>
            <w:r w:rsidR="00670B8C">
              <w:rPr>
                <w:sz w:val="20"/>
                <w:szCs w:val="20"/>
              </w:rPr>
              <w:t>their</w:t>
            </w:r>
            <w:proofErr w:type="spellEnd"/>
            <w:r w:rsidR="00670B8C">
              <w:rPr>
                <w:sz w:val="20"/>
                <w:szCs w:val="20"/>
              </w:rPr>
              <w:t xml:space="preserve"> work. I also encourage all students to speak on topics related to their disciplines to increase relevance.</w:t>
            </w:r>
          </w:p>
          <w:p w14:paraId="749A0ED4" w14:textId="5537D812" w:rsidR="00670B8C" w:rsidRDefault="00670B8C" w:rsidP="00670B8C">
            <w:pPr>
              <w:pStyle w:val="Default"/>
              <w:rPr>
                <w:sz w:val="20"/>
                <w:szCs w:val="20"/>
              </w:rPr>
            </w:pPr>
          </w:p>
          <w:p w14:paraId="5A690A85" w14:textId="4DD794CD" w:rsidR="00670B8C" w:rsidRPr="00966554" w:rsidRDefault="00670B8C" w:rsidP="00670B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did no additional assessment of discussion performance this year.</w:t>
            </w:r>
          </w:p>
          <w:p w14:paraId="4A5F8AB0" w14:textId="6E004050" w:rsidR="00966554" w:rsidRPr="00966554" w:rsidRDefault="00966554" w:rsidP="00966554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30D52B46" w14:textId="77777777" w:rsidR="00613A20" w:rsidRPr="00CC7527" w:rsidRDefault="00613A20" w:rsidP="00613A20">
      <w:pPr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Notes:</w:t>
      </w:r>
    </w:p>
    <w:p w14:paraId="7CE9DDFD" w14:textId="77777777" w:rsidR="00613A20" w:rsidRDefault="00613A20" w:rsidP="00613A20">
      <w:pPr>
        <w:rPr>
          <w:sz w:val="23"/>
          <w:szCs w:val="23"/>
        </w:rPr>
      </w:pPr>
    </w:p>
    <w:p w14:paraId="32F630A4" w14:textId="77777777" w:rsidR="00613A20" w:rsidRDefault="00613A20" w:rsidP="00613A20">
      <w:pPr>
        <w:rPr>
          <w:sz w:val="23"/>
          <w:szCs w:val="23"/>
        </w:rPr>
      </w:pPr>
    </w:p>
    <w:p w14:paraId="29B4D5A0" w14:textId="77777777" w:rsidR="00613A20" w:rsidRDefault="00613A20" w:rsidP="00613A20">
      <w:pPr>
        <w:rPr>
          <w:sz w:val="23"/>
          <w:szCs w:val="23"/>
        </w:rPr>
      </w:pPr>
    </w:p>
    <w:p w14:paraId="197430FF" w14:textId="77777777" w:rsidR="00613A20" w:rsidRDefault="00613A20" w:rsidP="00613A20">
      <w:pPr>
        <w:rPr>
          <w:sz w:val="23"/>
          <w:szCs w:val="23"/>
        </w:rPr>
      </w:pPr>
    </w:p>
    <w:p w14:paraId="19886042" w14:textId="77777777" w:rsidR="00613A20" w:rsidRDefault="00613A20" w:rsidP="00613A20">
      <w:pPr>
        <w:rPr>
          <w:sz w:val="23"/>
          <w:szCs w:val="23"/>
        </w:rPr>
      </w:pPr>
    </w:p>
    <w:p w14:paraId="1FE1919B" w14:textId="77777777" w:rsidR="00613A20" w:rsidRDefault="00613A20" w:rsidP="00613A20">
      <w:pPr>
        <w:rPr>
          <w:sz w:val="23"/>
          <w:szCs w:val="23"/>
        </w:rPr>
      </w:pPr>
    </w:p>
    <w:p w14:paraId="2B9BA1AE" w14:textId="77777777" w:rsidR="00613A20" w:rsidRDefault="00613A20" w:rsidP="00613A20">
      <w:pPr>
        <w:rPr>
          <w:sz w:val="23"/>
          <w:szCs w:val="23"/>
        </w:rPr>
      </w:pPr>
    </w:p>
    <w:p w14:paraId="0C9656CC" w14:textId="77777777" w:rsidR="00613A20" w:rsidRDefault="00613A20" w:rsidP="00613A20">
      <w:pPr>
        <w:rPr>
          <w:sz w:val="23"/>
          <w:szCs w:val="23"/>
        </w:rPr>
      </w:pPr>
    </w:p>
    <w:p w14:paraId="7E8C87A1" w14:textId="77777777" w:rsidR="00613A20" w:rsidRDefault="00613A20" w:rsidP="00613A20">
      <w:pPr>
        <w:rPr>
          <w:sz w:val="23"/>
          <w:szCs w:val="23"/>
        </w:rPr>
      </w:pPr>
    </w:p>
    <w:p w14:paraId="703C1C2E" w14:textId="77777777" w:rsidR="00613A20" w:rsidRDefault="00613A20" w:rsidP="00613A20">
      <w:pPr>
        <w:rPr>
          <w:sz w:val="23"/>
          <w:szCs w:val="23"/>
        </w:rPr>
      </w:pPr>
    </w:p>
    <w:p w14:paraId="4D11F1BE" w14:textId="77777777" w:rsidR="00613A20" w:rsidRDefault="00613A20" w:rsidP="00613A20">
      <w:pPr>
        <w:rPr>
          <w:sz w:val="23"/>
          <w:szCs w:val="23"/>
        </w:rPr>
      </w:pPr>
    </w:p>
    <w:p w14:paraId="4473E88E" w14:textId="77777777" w:rsidR="00613A20" w:rsidRDefault="00613A20" w:rsidP="00613A20">
      <w:pPr>
        <w:rPr>
          <w:sz w:val="23"/>
          <w:szCs w:val="23"/>
        </w:rPr>
      </w:pPr>
    </w:p>
    <w:p w14:paraId="2DAD63F5" w14:textId="77777777" w:rsidR="00613A20" w:rsidRDefault="00613A20" w:rsidP="00613A20">
      <w:pPr>
        <w:rPr>
          <w:sz w:val="23"/>
          <w:szCs w:val="23"/>
        </w:rPr>
      </w:pPr>
    </w:p>
    <w:p w14:paraId="6FE075B5" w14:textId="77777777" w:rsidR="00613A20" w:rsidRDefault="00613A20" w:rsidP="00613A20">
      <w:pPr>
        <w:rPr>
          <w:sz w:val="23"/>
          <w:szCs w:val="23"/>
        </w:rPr>
      </w:pPr>
    </w:p>
    <w:p w14:paraId="11109A71" w14:textId="77777777" w:rsidR="00613A20" w:rsidRDefault="00613A20" w:rsidP="00613A20">
      <w:pPr>
        <w:rPr>
          <w:sz w:val="23"/>
          <w:szCs w:val="23"/>
        </w:rPr>
      </w:pPr>
    </w:p>
    <w:p w14:paraId="450193ED" w14:textId="77777777" w:rsidR="00613A20" w:rsidRDefault="00613A20" w:rsidP="00613A20">
      <w:pPr>
        <w:rPr>
          <w:sz w:val="23"/>
          <w:szCs w:val="23"/>
        </w:rPr>
      </w:pPr>
    </w:p>
    <w:p w14:paraId="6894D1BF" w14:textId="77777777" w:rsidR="00613A20" w:rsidRDefault="00613A20" w:rsidP="00613A20">
      <w:pPr>
        <w:rPr>
          <w:sz w:val="23"/>
          <w:szCs w:val="23"/>
        </w:rPr>
      </w:pPr>
    </w:p>
    <w:p w14:paraId="303F86BF" w14:textId="77777777" w:rsidR="00613A20" w:rsidRDefault="00613A20" w:rsidP="00613A20">
      <w:pPr>
        <w:rPr>
          <w:sz w:val="23"/>
          <w:szCs w:val="23"/>
        </w:rPr>
      </w:pPr>
      <w:r>
        <w:rPr>
          <w:sz w:val="23"/>
          <w:szCs w:val="23"/>
        </w:rPr>
        <w:t>I have reviewed this report:</w:t>
      </w:r>
    </w:p>
    <w:p w14:paraId="1021189E" w14:textId="77777777" w:rsidR="00613A20" w:rsidRDefault="00613A20" w:rsidP="00613A20">
      <w:pPr>
        <w:rPr>
          <w:sz w:val="23"/>
          <w:szCs w:val="23"/>
        </w:rPr>
      </w:pPr>
    </w:p>
    <w:p w14:paraId="60BA26F6" w14:textId="77777777" w:rsidR="00613A20" w:rsidRDefault="00613A20" w:rsidP="00613A20">
      <w:pPr>
        <w:rPr>
          <w:sz w:val="23"/>
          <w:szCs w:val="23"/>
        </w:rPr>
      </w:pPr>
    </w:p>
    <w:p w14:paraId="607582BB" w14:textId="77777777" w:rsidR="00613A20" w:rsidRDefault="00613A20" w:rsidP="00613A20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</w:t>
      </w:r>
    </w:p>
    <w:p w14:paraId="17253832" w14:textId="77777777" w:rsidR="00613A20" w:rsidRDefault="00613A20" w:rsidP="00613A20">
      <w:pPr>
        <w:rPr>
          <w:sz w:val="23"/>
          <w:szCs w:val="23"/>
        </w:rPr>
      </w:pPr>
      <w:r>
        <w:rPr>
          <w:sz w:val="23"/>
          <w:szCs w:val="23"/>
        </w:rPr>
        <w:t xml:space="preserve">Department Chair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Dean</w:t>
      </w:r>
    </w:p>
    <w:p w14:paraId="09E99E19" w14:textId="77777777" w:rsidR="00613A20" w:rsidRDefault="00613A20" w:rsidP="00613A20">
      <w:pPr>
        <w:rPr>
          <w:sz w:val="23"/>
          <w:szCs w:val="23"/>
        </w:rPr>
      </w:pPr>
    </w:p>
    <w:p w14:paraId="6262E6F1" w14:textId="77777777" w:rsidR="00613A20" w:rsidRDefault="00613A20" w:rsidP="00613A20">
      <w:pPr>
        <w:rPr>
          <w:sz w:val="23"/>
          <w:szCs w:val="23"/>
        </w:rPr>
      </w:pPr>
      <w:r>
        <w:rPr>
          <w:sz w:val="23"/>
          <w:szCs w:val="23"/>
        </w:rPr>
        <w:t>Date________________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Date_</w:t>
      </w:r>
      <w:proofErr w:type="spellEnd"/>
      <w:r>
        <w:rPr>
          <w:sz w:val="23"/>
          <w:szCs w:val="23"/>
        </w:rPr>
        <w:t>________</w:t>
      </w:r>
      <w:r>
        <w:rPr>
          <w:sz w:val="23"/>
          <w:szCs w:val="23"/>
        </w:rPr>
        <w:softHyphen/>
        <w:t>______</w:t>
      </w:r>
    </w:p>
    <w:p w14:paraId="07429ECB" w14:textId="77777777" w:rsidR="00613A20" w:rsidRDefault="00613A20" w:rsidP="00613A20">
      <w:pPr>
        <w:rPr>
          <w:sz w:val="23"/>
          <w:szCs w:val="23"/>
        </w:rPr>
      </w:pPr>
    </w:p>
    <w:p w14:paraId="21D29329" w14:textId="77777777" w:rsidR="00613A20" w:rsidRDefault="00613A20" w:rsidP="00613A20">
      <w:pPr>
        <w:rPr>
          <w:sz w:val="23"/>
          <w:szCs w:val="23"/>
        </w:rPr>
      </w:pPr>
    </w:p>
    <w:p w14:paraId="26645553" w14:textId="77777777" w:rsidR="00613A20" w:rsidRDefault="00613A20" w:rsidP="00613A20">
      <w:pPr>
        <w:rPr>
          <w:sz w:val="23"/>
          <w:szCs w:val="23"/>
        </w:rPr>
      </w:pPr>
      <w:r>
        <w:rPr>
          <w:sz w:val="23"/>
          <w:szCs w:val="23"/>
        </w:rPr>
        <w:lastRenderedPageBreak/>
        <w:t>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722A2B4A" w14:textId="77777777" w:rsidR="00613A20" w:rsidRDefault="00613A20" w:rsidP="00613A20">
      <w:pPr>
        <w:rPr>
          <w:sz w:val="23"/>
          <w:szCs w:val="23"/>
        </w:rPr>
      </w:pPr>
      <w:r>
        <w:rPr>
          <w:sz w:val="23"/>
          <w:szCs w:val="23"/>
        </w:rPr>
        <w:t>Vice President of Academic Affairs and Student Services</w:t>
      </w:r>
    </w:p>
    <w:p w14:paraId="56CBA36D" w14:textId="77777777" w:rsidR="00613A20" w:rsidRDefault="00613A20" w:rsidP="00613A20">
      <w:pPr>
        <w:rPr>
          <w:sz w:val="23"/>
          <w:szCs w:val="23"/>
        </w:rPr>
      </w:pPr>
    </w:p>
    <w:p w14:paraId="5D497C04" w14:textId="77777777" w:rsidR="00613A20" w:rsidRDefault="00613A20" w:rsidP="00613A20">
      <w:pPr>
        <w:rPr>
          <w:sz w:val="23"/>
          <w:szCs w:val="23"/>
        </w:rPr>
      </w:pPr>
      <w:r>
        <w:rPr>
          <w:sz w:val="23"/>
          <w:szCs w:val="23"/>
        </w:rPr>
        <w:t>Date___________</w:t>
      </w:r>
      <w:r>
        <w:rPr>
          <w:sz w:val="23"/>
          <w:szCs w:val="23"/>
        </w:rPr>
        <w:softHyphen/>
        <w:t>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6727831D" w14:textId="77777777" w:rsidR="00613A20" w:rsidRDefault="00613A20" w:rsidP="00613A20">
      <w:pPr>
        <w:rPr>
          <w:sz w:val="23"/>
          <w:szCs w:val="23"/>
        </w:rPr>
      </w:pPr>
    </w:p>
    <w:p w14:paraId="71DDCB52" w14:textId="77777777" w:rsidR="00DC1CBC" w:rsidRDefault="00B224B5"/>
    <w:sectPr w:rsidR="00DC1CBC" w:rsidSect="003B5F2A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1B544" w14:textId="77777777" w:rsidR="00B224B5" w:rsidRDefault="00B224B5">
      <w:r>
        <w:separator/>
      </w:r>
    </w:p>
  </w:endnote>
  <w:endnote w:type="continuationSeparator" w:id="0">
    <w:p w14:paraId="3F7B02B6" w14:textId="77777777" w:rsidR="00B224B5" w:rsidRDefault="00B2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9F6D" w14:textId="77777777" w:rsidR="000C1B4A" w:rsidRPr="000C1B4A" w:rsidRDefault="0023029A" w:rsidP="000C1B4A">
    <w:pPr>
      <w:pStyle w:val="Footer"/>
      <w:jc w:val="both"/>
      <w:rPr>
        <w:sz w:val="16"/>
        <w:szCs w:val="16"/>
      </w:rPr>
    </w:pPr>
    <w:r w:rsidRPr="000C1B4A">
      <w:rPr>
        <w:sz w:val="16"/>
        <w:szCs w:val="16"/>
      </w:rPr>
      <w:t>Revised 9/12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4E42B" w14:textId="77777777" w:rsidR="00B224B5" w:rsidRDefault="00B224B5">
      <w:r>
        <w:separator/>
      </w:r>
    </w:p>
  </w:footnote>
  <w:footnote w:type="continuationSeparator" w:id="0">
    <w:p w14:paraId="4BB66DA1" w14:textId="77777777" w:rsidR="00B224B5" w:rsidRDefault="00B22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6CEA" w14:textId="77777777" w:rsidR="0075509B" w:rsidRDefault="0023029A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  <w:r>
      <w:rPr>
        <w:b/>
        <w:sz w:val="23"/>
        <w:szCs w:val="23"/>
      </w:rPr>
      <w:t xml:space="preserve">GBC Class/Course Assessment Report                                                                                                                 </w:t>
    </w:r>
  </w:p>
  <w:p w14:paraId="42F80D5F" w14:textId="77777777" w:rsidR="0075509B" w:rsidRDefault="00B224B5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03DA"/>
    <w:multiLevelType w:val="hybridMultilevel"/>
    <w:tmpl w:val="EAF8F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8689B"/>
    <w:multiLevelType w:val="hybridMultilevel"/>
    <w:tmpl w:val="90FA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F04F5"/>
    <w:multiLevelType w:val="hybridMultilevel"/>
    <w:tmpl w:val="10C80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1871"/>
    <w:multiLevelType w:val="hybridMultilevel"/>
    <w:tmpl w:val="D450A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94DD6"/>
    <w:multiLevelType w:val="hybridMultilevel"/>
    <w:tmpl w:val="9208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D7A18"/>
    <w:multiLevelType w:val="hybridMultilevel"/>
    <w:tmpl w:val="7FD0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92CC9"/>
    <w:multiLevelType w:val="hybridMultilevel"/>
    <w:tmpl w:val="4464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F4963"/>
    <w:multiLevelType w:val="hybridMultilevel"/>
    <w:tmpl w:val="25F6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87EF5"/>
    <w:multiLevelType w:val="hybridMultilevel"/>
    <w:tmpl w:val="BD46B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42D08"/>
    <w:multiLevelType w:val="hybridMultilevel"/>
    <w:tmpl w:val="97960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717AE"/>
    <w:multiLevelType w:val="hybridMultilevel"/>
    <w:tmpl w:val="32B8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221DD"/>
    <w:multiLevelType w:val="hybridMultilevel"/>
    <w:tmpl w:val="C6E0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A20"/>
    <w:rsid w:val="0014781D"/>
    <w:rsid w:val="0015221C"/>
    <w:rsid w:val="0023029A"/>
    <w:rsid w:val="003059E3"/>
    <w:rsid w:val="00382AB1"/>
    <w:rsid w:val="003929B6"/>
    <w:rsid w:val="003C7BF2"/>
    <w:rsid w:val="0052079B"/>
    <w:rsid w:val="005F5AD1"/>
    <w:rsid w:val="005F783E"/>
    <w:rsid w:val="005F7C67"/>
    <w:rsid w:val="00613A20"/>
    <w:rsid w:val="00670B8C"/>
    <w:rsid w:val="00676CAF"/>
    <w:rsid w:val="00691F35"/>
    <w:rsid w:val="006B1812"/>
    <w:rsid w:val="007C304A"/>
    <w:rsid w:val="007F57B0"/>
    <w:rsid w:val="007F6485"/>
    <w:rsid w:val="007F6486"/>
    <w:rsid w:val="009442BA"/>
    <w:rsid w:val="00966554"/>
    <w:rsid w:val="00A01311"/>
    <w:rsid w:val="00A41B04"/>
    <w:rsid w:val="00AD7DAC"/>
    <w:rsid w:val="00AE07B0"/>
    <w:rsid w:val="00AE112B"/>
    <w:rsid w:val="00AE1F9C"/>
    <w:rsid w:val="00B224B5"/>
    <w:rsid w:val="00B239DE"/>
    <w:rsid w:val="00B53272"/>
    <w:rsid w:val="00C54E37"/>
    <w:rsid w:val="00D00324"/>
    <w:rsid w:val="00D9263E"/>
    <w:rsid w:val="00F9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CEF11"/>
  <w15:chartTrackingRefBased/>
  <w15:docId w15:val="{A638DD18-B8C8-4045-BFF5-1B60DF99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semiHidden/>
    <w:rsid w:val="00613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613A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John P Rice</cp:lastModifiedBy>
  <cp:revision>2</cp:revision>
  <cp:lastPrinted>2018-05-21T16:31:00Z</cp:lastPrinted>
  <dcterms:created xsi:type="dcterms:W3CDTF">2022-05-18T18:04:00Z</dcterms:created>
  <dcterms:modified xsi:type="dcterms:W3CDTF">2022-05-18T18:04:00Z</dcterms:modified>
</cp:coreProperties>
</file>