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EC" w:rsidRPr="0021513E" w:rsidRDefault="000519EC" w:rsidP="003C25EB">
      <w:pPr>
        <w:pStyle w:val="ListParagraph"/>
        <w:ind w:left="0"/>
        <w:jc w:val="center"/>
        <w:rPr>
          <w:rFonts w:ascii="Arial" w:hAnsi="Arial" w:cs="Arial"/>
          <w:b/>
          <w:bCs/>
        </w:rPr>
      </w:pPr>
      <w:r w:rsidRPr="0021513E">
        <w:rPr>
          <w:rFonts w:ascii="Arial" w:hAnsi="Arial" w:cs="Arial"/>
          <w:b/>
          <w:bCs/>
        </w:rPr>
        <w:t>AGENDA</w:t>
      </w:r>
    </w:p>
    <w:p w:rsidR="000519EC" w:rsidRPr="0021513E" w:rsidRDefault="00D95C63" w:rsidP="00A251E9">
      <w:pPr>
        <w:pStyle w:val="ListParagraph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DEPARTMENT CHAIRS</w:t>
      </w:r>
      <w:r w:rsidR="000519EC" w:rsidRPr="0021513E">
        <w:rPr>
          <w:rFonts w:ascii="Arial" w:hAnsi="Arial" w:cs="Arial"/>
          <w:b/>
          <w:bCs/>
        </w:rPr>
        <w:t xml:space="preserve"> MEETING</w:t>
      </w:r>
    </w:p>
    <w:p w:rsidR="00CA2F89" w:rsidRPr="0021513E" w:rsidRDefault="00DF1D03" w:rsidP="00A251E9">
      <w:pPr>
        <w:ind w:left="0" w:right="67"/>
        <w:jc w:val="center"/>
        <w:rPr>
          <w:rFonts w:ascii="Arial" w:eastAsia="Times New Roman" w:hAnsi="Arial" w:cs="Arial"/>
          <w:szCs w:val="24"/>
        </w:rPr>
      </w:pPr>
      <w:proofErr w:type="gramStart"/>
      <w:r w:rsidRPr="0021513E">
        <w:rPr>
          <w:rFonts w:ascii="Arial" w:eastAsia="Times New Roman" w:hAnsi="Arial" w:cs="Arial"/>
          <w:szCs w:val="24"/>
        </w:rPr>
        <w:t xml:space="preserve">Friday, January </w:t>
      </w:r>
      <w:r w:rsidR="0021513E" w:rsidRPr="0021513E">
        <w:rPr>
          <w:rFonts w:ascii="Arial" w:eastAsia="Times New Roman" w:hAnsi="Arial" w:cs="Arial"/>
          <w:szCs w:val="24"/>
        </w:rPr>
        <w:t>14 at</w:t>
      </w:r>
      <w:r w:rsidR="0047296C" w:rsidRPr="0021513E">
        <w:rPr>
          <w:rFonts w:ascii="Arial" w:eastAsia="Times New Roman" w:hAnsi="Arial" w:cs="Arial"/>
          <w:szCs w:val="24"/>
        </w:rPr>
        <w:t xml:space="preserve"> 9:3</w:t>
      </w:r>
      <w:r w:rsidR="00CA2F89" w:rsidRPr="0021513E">
        <w:rPr>
          <w:rFonts w:ascii="Arial" w:eastAsia="Times New Roman" w:hAnsi="Arial" w:cs="Arial"/>
          <w:szCs w:val="24"/>
        </w:rPr>
        <w:t>0 p.m.</w:t>
      </w:r>
      <w:proofErr w:type="gramEnd"/>
    </w:p>
    <w:p w:rsidR="00CA2F89" w:rsidRPr="0021513E" w:rsidRDefault="00CA2F89" w:rsidP="00CA2F89">
      <w:pPr>
        <w:ind w:left="67" w:right="67"/>
        <w:rPr>
          <w:rFonts w:ascii="Arial" w:eastAsia="Times New Roman" w:hAnsi="Arial" w:cs="Arial"/>
          <w:szCs w:val="24"/>
        </w:rPr>
      </w:pPr>
    </w:p>
    <w:p w:rsidR="00CA2F89" w:rsidRPr="0021513E" w:rsidRDefault="0047296C" w:rsidP="00CA2F89">
      <w:pPr>
        <w:ind w:left="67" w:right="67"/>
        <w:rPr>
          <w:rFonts w:ascii="Arial" w:eastAsia="Times New Roman" w:hAnsi="Arial" w:cs="Arial"/>
          <w:szCs w:val="24"/>
        </w:rPr>
      </w:pPr>
      <w:r w:rsidRPr="0021513E">
        <w:rPr>
          <w:rFonts w:ascii="Arial" w:eastAsia="Times New Roman" w:hAnsi="Arial" w:cs="Arial"/>
          <w:szCs w:val="24"/>
        </w:rPr>
        <w:t>Battle Mountain - #4</w:t>
      </w:r>
      <w:r w:rsidR="00CA2F89" w:rsidRPr="0021513E">
        <w:rPr>
          <w:rFonts w:ascii="Arial" w:eastAsia="Times New Roman" w:hAnsi="Arial" w:cs="Arial"/>
          <w:szCs w:val="24"/>
        </w:rPr>
        <w:t xml:space="preserve">, </w:t>
      </w:r>
      <w:r w:rsidRPr="0021513E">
        <w:rPr>
          <w:rFonts w:ascii="Arial" w:eastAsia="Times New Roman" w:hAnsi="Arial" w:cs="Arial"/>
          <w:szCs w:val="24"/>
        </w:rPr>
        <w:t>Elko - EIT #203</w:t>
      </w:r>
      <w:r w:rsidR="00CA2F89" w:rsidRPr="0021513E">
        <w:rPr>
          <w:rFonts w:ascii="Arial" w:eastAsia="Times New Roman" w:hAnsi="Arial" w:cs="Arial"/>
          <w:szCs w:val="24"/>
        </w:rPr>
        <w:t xml:space="preserve">, </w:t>
      </w:r>
      <w:r w:rsidRPr="0021513E">
        <w:rPr>
          <w:rFonts w:ascii="Arial" w:eastAsia="Times New Roman" w:hAnsi="Arial" w:cs="Arial"/>
          <w:szCs w:val="24"/>
        </w:rPr>
        <w:t>Ely - #118</w:t>
      </w:r>
      <w:r w:rsidR="00CA2F89" w:rsidRPr="0021513E">
        <w:rPr>
          <w:rFonts w:ascii="Arial" w:eastAsia="Times New Roman" w:hAnsi="Arial" w:cs="Arial"/>
          <w:szCs w:val="24"/>
        </w:rPr>
        <w:t xml:space="preserve">, </w:t>
      </w:r>
      <w:r w:rsidRPr="0021513E">
        <w:rPr>
          <w:rFonts w:ascii="Arial" w:eastAsia="Times New Roman" w:hAnsi="Arial" w:cs="Arial"/>
          <w:szCs w:val="24"/>
        </w:rPr>
        <w:t>Pahrump - #122</w:t>
      </w:r>
      <w:r w:rsidR="00CA2F89" w:rsidRPr="0021513E">
        <w:rPr>
          <w:rFonts w:ascii="Arial" w:eastAsia="Times New Roman" w:hAnsi="Arial" w:cs="Arial"/>
          <w:szCs w:val="24"/>
        </w:rPr>
        <w:t xml:space="preserve">, </w:t>
      </w:r>
      <w:r w:rsidRPr="0021513E">
        <w:rPr>
          <w:rFonts w:ascii="Arial" w:eastAsia="Times New Roman" w:hAnsi="Arial" w:cs="Arial"/>
          <w:szCs w:val="24"/>
        </w:rPr>
        <w:t>Winnemucca - #202</w:t>
      </w:r>
    </w:p>
    <w:p w:rsidR="00D95592" w:rsidRPr="0021513E" w:rsidRDefault="00D95592" w:rsidP="00CA2F89">
      <w:pPr>
        <w:ind w:left="0"/>
        <w:rPr>
          <w:rFonts w:ascii="Arial" w:hAnsi="Arial" w:cs="Arial"/>
          <w:szCs w:val="24"/>
        </w:rPr>
      </w:pPr>
    </w:p>
    <w:p w:rsidR="00DF1D03" w:rsidRPr="0021513E" w:rsidRDefault="001B082B" w:rsidP="00DF1D03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 w:rsidRPr="0021513E">
        <w:rPr>
          <w:rFonts w:ascii="Arial" w:hAnsi="Arial" w:cs="Arial"/>
          <w:szCs w:val="24"/>
        </w:rPr>
        <w:t>Roll c</w:t>
      </w:r>
      <w:r w:rsidR="00CA2F89" w:rsidRPr="0021513E">
        <w:rPr>
          <w:rFonts w:ascii="Arial" w:hAnsi="Arial" w:cs="Arial"/>
          <w:szCs w:val="24"/>
        </w:rPr>
        <w:t>all</w:t>
      </w:r>
      <w:r w:rsidR="003C25EB">
        <w:rPr>
          <w:rFonts w:ascii="Arial" w:hAnsi="Arial" w:cs="Arial"/>
          <w:szCs w:val="24"/>
        </w:rPr>
        <w:tab/>
      </w:r>
      <w:r w:rsidR="003C25EB">
        <w:rPr>
          <w:rFonts w:ascii="Arial" w:hAnsi="Arial" w:cs="Arial"/>
          <w:szCs w:val="24"/>
        </w:rPr>
        <w:tab/>
      </w:r>
      <w:r w:rsidR="003C25EB">
        <w:rPr>
          <w:rFonts w:ascii="Arial" w:hAnsi="Arial" w:cs="Arial"/>
          <w:szCs w:val="24"/>
        </w:rPr>
        <w:tab/>
      </w:r>
      <w:r w:rsidR="003C25EB">
        <w:rPr>
          <w:rFonts w:ascii="Arial" w:hAnsi="Arial" w:cs="Arial"/>
          <w:szCs w:val="24"/>
        </w:rPr>
        <w:tab/>
      </w:r>
      <w:r w:rsidR="003C25EB">
        <w:rPr>
          <w:rFonts w:ascii="Arial" w:hAnsi="Arial" w:cs="Arial"/>
          <w:szCs w:val="24"/>
        </w:rPr>
        <w:tab/>
      </w:r>
      <w:r w:rsidR="003C25EB">
        <w:rPr>
          <w:rFonts w:ascii="Arial" w:hAnsi="Arial" w:cs="Arial"/>
          <w:szCs w:val="24"/>
        </w:rPr>
        <w:tab/>
      </w:r>
      <w:r w:rsidR="003C25EB">
        <w:rPr>
          <w:rFonts w:ascii="Arial" w:hAnsi="Arial" w:cs="Arial"/>
          <w:szCs w:val="24"/>
        </w:rPr>
        <w:tab/>
      </w:r>
    </w:p>
    <w:p w:rsidR="00932C6E" w:rsidRPr="00932C6E" w:rsidRDefault="00932C6E" w:rsidP="00DF1D03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Approve December minutes</w:t>
      </w:r>
    </w:p>
    <w:p w:rsidR="0030031A" w:rsidRPr="0030031A" w:rsidRDefault="003C25EB" w:rsidP="00DF1D03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INT 100 </w:t>
      </w:r>
      <w:r w:rsidR="00DF1D03" w:rsidRPr="0021513E">
        <w:rPr>
          <w:rFonts w:ascii="Arial" w:hAnsi="Arial" w:cs="Arial"/>
          <w:color w:val="000000"/>
          <w:szCs w:val="24"/>
        </w:rPr>
        <w:t>O</w:t>
      </w:r>
      <w:r w:rsidR="00772A7D">
        <w:rPr>
          <w:rFonts w:ascii="Arial" w:hAnsi="Arial" w:cs="Arial"/>
          <w:color w:val="000000"/>
          <w:szCs w:val="24"/>
        </w:rPr>
        <w:t xml:space="preserve">rientation </w:t>
      </w:r>
      <w:r w:rsidR="0030031A">
        <w:rPr>
          <w:rFonts w:ascii="Arial" w:hAnsi="Arial" w:cs="Arial"/>
          <w:color w:val="000000"/>
          <w:szCs w:val="24"/>
        </w:rPr>
        <w:t xml:space="preserve">volunteers needed </w:t>
      </w:r>
      <w:r w:rsidR="00772A7D">
        <w:rPr>
          <w:rFonts w:ascii="Arial" w:hAnsi="Arial" w:cs="Arial"/>
          <w:color w:val="000000"/>
          <w:szCs w:val="24"/>
        </w:rPr>
        <w:t>(Plagiarism-</w:t>
      </w:r>
      <w:r w:rsidR="0030031A">
        <w:rPr>
          <w:rFonts w:ascii="Arial" w:hAnsi="Arial" w:cs="Arial"/>
          <w:color w:val="000000"/>
          <w:szCs w:val="24"/>
        </w:rPr>
        <w:t xml:space="preserve"> ???, General Ed- ???</w:t>
      </w:r>
      <w:r w:rsidR="00772A7D">
        <w:rPr>
          <w:rFonts w:ascii="Arial" w:hAnsi="Arial" w:cs="Arial"/>
          <w:color w:val="000000"/>
          <w:szCs w:val="24"/>
        </w:rPr>
        <w:t xml:space="preserve">, </w:t>
      </w:r>
      <w:proofErr w:type="spellStart"/>
      <w:r w:rsidR="00772A7D">
        <w:rPr>
          <w:rFonts w:ascii="Arial" w:hAnsi="Arial" w:cs="Arial"/>
          <w:color w:val="000000"/>
          <w:szCs w:val="24"/>
        </w:rPr>
        <w:t>WebCampus</w:t>
      </w:r>
      <w:proofErr w:type="spellEnd"/>
      <w:r w:rsidR="00772A7D">
        <w:rPr>
          <w:rFonts w:ascii="Arial" w:hAnsi="Arial" w:cs="Arial"/>
          <w:color w:val="000000"/>
          <w:szCs w:val="24"/>
        </w:rPr>
        <w:t>- Lester Morris, High School/College- David)</w:t>
      </w:r>
    </w:p>
    <w:p w:rsidR="00DF1D03" w:rsidRPr="0021513E" w:rsidRDefault="0030031A" w:rsidP="00DF1D03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People Soft</w:t>
      </w:r>
      <w:r w:rsidR="003C25EB">
        <w:rPr>
          <w:rFonts w:ascii="Arial" w:hAnsi="Arial" w:cs="Arial"/>
          <w:color w:val="000000"/>
          <w:szCs w:val="24"/>
        </w:rPr>
        <w:t xml:space="preserve"> (</w:t>
      </w:r>
      <w:proofErr w:type="spellStart"/>
      <w:r w:rsidR="003C25EB">
        <w:rPr>
          <w:rFonts w:ascii="Arial" w:hAnsi="Arial" w:cs="Arial"/>
          <w:color w:val="000000"/>
          <w:szCs w:val="24"/>
        </w:rPr>
        <w:t>iNtegrate</w:t>
      </w:r>
      <w:proofErr w:type="spellEnd"/>
      <w:proofErr w:type="gramStart"/>
      <w:r w:rsidR="003C25EB">
        <w:rPr>
          <w:rFonts w:ascii="Arial" w:hAnsi="Arial" w:cs="Arial"/>
          <w:color w:val="000000"/>
          <w:szCs w:val="24"/>
        </w:rPr>
        <w:t>)</w:t>
      </w:r>
      <w:r>
        <w:rPr>
          <w:rFonts w:ascii="Arial" w:hAnsi="Arial" w:cs="Arial"/>
          <w:color w:val="000000"/>
          <w:szCs w:val="24"/>
        </w:rPr>
        <w:t>-</w:t>
      </w:r>
      <w:proofErr w:type="gramEnd"/>
      <w:r>
        <w:rPr>
          <w:rFonts w:ascii="Arial" w:hAnsi="Arial" w:cs="Arial"/>
          <w:color w:val="000000"/>
          <w:szCs w:val="24"/>
        </w:rPr>
        <w:t xml:space="preserve"> Who enters adjuncts</w:t>
      </w:r>
      <w:r w:rsidR="003C25EB">
        <w:rPr>
          <w:rFonts w:ascii="Arial" w:hAnsi="Arial" w:cs="Arial"/>
          <w:color w:val="000000"/>
          <w:szCs w:val="24"/>
        </w:rPr>
        <w:t>’</w:t>
      </w:r>
      <w:r>
        <w:rPr>
          <w:rFonts w:ascii="Arial" w:hAnsi="Arial" w:cs="Arial"/>
          <w:color w:val="000000"/>
          <w:szCs w:val="24"/>
        </w:rPr>
        <w:t xml:space="preserve"> grades? </w:t>
      </w:r>
    </w:p>
    <w:p w:rsidR="0030031A" w:rsidRPr="0030031A" w:rsidRDefault="00932C6E" w:rsidP="0030031A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Carl's item-</w:t>
      </w:r>
      <w:r w:rsidR="00ED4B21" w:rsidRPr="0021513E">
        <w:rPr>
          <w:rFonts w:ascii="Arial" w:hAnsi="Arial" w:cs="Arial"/>
          <w:color w:val="000000"/>
          <w:szCs w:val="24"/>
        </w:rPr>
        <w:t xml:space="preserve"> salary increases for two administrators</w:t>
      </w:r>
    </w:p>
    <w:p w:rsidR="00DF1D03" w:rsidRPr="00ED4B21" w:rsidRDefault="00DF1D03" w:rsidP="00DF1D03">
      <w:pPr>
        <w:pStyle w:val="ListParagraph"/>
        <w:numPr>
          <w:ilvl w:val="0"/>
          <w:numId w:val="4"/>
        </w:numPr>
        <w:ind w:left="787"/>
        <w:rPr>
          <w:rFonts w:ascii="Arial" w:hAnsi="Arial" w:cs="Arial"/>
          <w:szCs w:val="24"/>
        </w:rPr>
      </w:pPr>
      <w:r w:rsidRPr="0021513E">
        <w:rPr>
          <w:rFonts w:ascii="Arial" w:hAnsi="Arial" w:cs="Arial"/>
          <w:color w:val="000000"/>
          <w:szCs w:val="24"/>
        </w:rPr>
        <w:t>Discussion with Carl and Mike (S</w:t>
      </w:r>
      <w:r w:rsidR="00ED4B21">
        <w:rPr>
          <w:rFonts w:ascii="Arial" w:hAnsi="Arial" w:cs="Arial"/>
          <w:color w:val="000000"/>
          <w:szCs w:val="24"/>
        </w:rPr>
        <w:t>ee topics below.)</w:t>
      </w:r>
    </w:p>
    <w:p w:rsidR="003C25EB" w:rsidRPr="003C25EB" w:rsidRDefault="003C25EB" w:rsidP="00772A7D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Cs w:val="24"/>
        </w:rPr>
      </w:pPr>
    </w:p>
    <w:p w:rsidR="00DF1D03" w:rsidRPr="003C25EB" w:rsidRDefault="003C25EB" w:rsidP="00772A7D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Cs w:val="24"/>
        </w:rPr>
      </w:pPr>
      <w:r w:rsidRPr="003C25EB">
        <w:rPr>
          <w:rFonts w:ascii="Arial" w:hAnsi="Arial" w:cs="Arial"/>
          <w:color w:val="000000"/>
          <w:szCs w:val="24"/>
        </w:rPr>
        <w:t>Topics for discussion</w:t>
      </w:r>
    </w:p>
    <w:p w:rsidR="00DF1D03" w:rsidRPr="0021513E" w:rsidRDefault="00DF1D03" w:rsidP="0021513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 w:rsidRPr="0021513E">
        <w:rPr>
          <w:rFonts w:ascii="Arial" w:hAnsi="Arial" w:cs="Arial"/>
          <w:color w:val="000000"/>
          <w:szCs w:val="24"/>
        </w:rPr>
        <w:t>IAV videos and attorney’s recommendations</w:t>
      </w:r>
    </w:p>
    <w:p w:rsidR="0021513E" w:rsidRPr="0021513E" w:rsidRDefault="0021513E" w:rsidP="0021513E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 w:rsidRPr="0021513E">
        <w:rPr>
          <w:rFonts w:ascii="Arial" w:hAnsi="Arial" w:cs="Arial"/>
          <w:color w:val="000000"/>
          <w:szCs w:val="24"/>
        </w:rPr>
        <w:t>Salary schedule for faculty (Suspended? Frozen? New hires?)</w:t>
      </w:r>
    </w:p>
    <w:p w:rsidR="00ED4B21" w:rsidRDefault="00ED4B21" w:rsidP="00ED4B2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 w:rsidRPr="0021513E">
        <w:rPr>
          <w:rFonts w:ascii="Arial" w:hAnsi="Arial" w:cs="Arial"/>
          <w:color w:val="000000"/>
          <w:szCs w:val="24"/>
        </w:rPr>
        <w:t>Budget Task Force</w:t>
      </w:r>
    </w:p>
    <w:p w:rsidR="00ED4B21" w:rsidRDefault="003C25EB" w:rsidP="00ED4B2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P</w:t>
      </w:r>
      <w:r w:rsidR="00ED4B21" w:rsidRPr="0021513E">
        <w:rPr>
          <w:rFonts w:ascii="Arial" w:hAnsi="Arial" w:cs="Arial"/>
          <w:color w:val="000000"/>
          <w:szCs w:val="24"/>
        </w:rPr>
        <w:t>rogram</w:t>
      </w:r>
      <w:r>
        <w:rPr>
          <w:rFonts w:ascii="Arial" w:hAnsi="Arial" w:cs="Arial"/>
          <w:color w:val="000000"/>
          <w:szCs w:val="24"/>
        </w:rPr>
        <w:t xml:space="preserve"> suspension and elimination</w:t>
      </w:r>
    </w:p>
    <w:p w:rsidR="00ED4B21" w:rsidRPr="00ED4B21" w:rsidRDefault="00ED4B21" w:rsidP="00ED4B21">
      <w:pPr>
        <w:autoSpaceDE w:val="0"/>
        <w:autoSpaceDN w:val="0"/>
        <w:adjustRightInd w:val="0"/>
        <w:ind w:left="0" w:right="0"/>
        <w:rPr>
          <w:rFonts w:ascii="Arial" w:hAnsi="Arial" w:cs="Arial"/>
          <w:color w:val="000000"/>
          <w:szCs w:val="24"/>
        </w:rPr>
      </w:pPr>
    </w:p>
    <w:p w:rsidR="003C25EB" w:rsidRPr="003C25EB" w:rsidRDefault="00ED4B21" w:rsidP="003C25EB">
      <w:p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Faculty positions</w:t>
      </w:r>
    </w:p>
    <w:p w:rsidR="003C25EB" w:rsidRDefault="003C25EB" w:rsidP="00ED4B2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Current position search status</w:t>
      </w:r>
    </w:p>
    <w:p w:rsidR="003C25EB" w:rsidRDefault="00ED4B21" w:rsidP="00ED4B2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 w:rsidRPr="003C25EB">
        <w:rPr>
          <w:rFonts w:ascii="Arial" w:hAnsi="Arial" w:cs="Arial"/>
          <w:color w:val="000000"/>
          <w:szCs w:val="24"/>
        </w:rPr>
        <w:t>P</w:t>
      </w:r>
      <w:r w:rsidR="003C25EB" w:rsidRPr="003C25EB">
        <w:rPr>
          <w:rFonts w:ascii="Arial" w:hAnsi="Arial" w:cs="Arial"/>
          <w:color w:val="000000"/>
          <w:szCs w:val="24"/>
        </w:rPr>
        <w:t>osition prioritization process</w:t>
      </w:r>
    </w:p>
    <w:p w:rsidR="00195526" w:rsidRDefault="00ED4B21" w:rsidP="0030031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 w:rsidRPr="0021513E">
        <w:rPr>
          <w:rFonts w:ascii="Arial" w:hAnsi="Arial" w:cs="Arial"/>
          <w:color w:val="000000"/>
          <w:szCs w:val="24"/>
        </w:rPr>
        <w:t>Positions for fall</w:t>
      </w:r>
    </w:p>
    <w:p w:rsidR="003C25EB" w:rsidRDefault="003C25EB" w:rsidP="003C25EB">
      <w:p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</w:p>
    <w:p w:rsidR="003C25EB" w:rsidRDefault="003C25EB" w:rsidP="003C25EB">
      <w:p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Mike’s Items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Individual Department meetings</w:t>
      </w:r>
    </w:p>
    <w:p w:rsidR="00D95C63" w:rsidRDefault="00D95C63" w:rsidP="00D95C63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  <w:r w:rsidRPr="0021513E">
        <w:rPr>
          <w:rFonts w:ascii="Arial" w:hAnsi="Arial" w:cs="Arial"/>
          <w:color w:val="000000"/>
          <w:szCs w:val="24"/>
        </w:rPr>
        <w:t>Advising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Department/program budgets; lab fee roll-over and operating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Planning and assessment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Long-term schedule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General Education commitments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Online instruction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Complete College America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Overload rate (going to Comp &amp; Bene</w:t>
      </w:r>
      <w:r>
        <w:rPr>
          <w:rFonts w:ascii="Arial" w:eastAsia="Times New Roman" w:hAnsi="Arial" w:cs="Arial"/>
          <w:szCs w:val="24"/>
        </w:rPr>
        <w:t>fit</w:t>
      </w:r>
      <w:r w:rsidRPr="003C25EB">
        <w:rPr>
          <w:rFonts w:ascii="Arial" w:eastAsia="Times New Roman" w:hAnsi="Arial" w:cs="Arial"/>
          <w:szCs w:val="24"/>
        </w:rPr>
        <w:t xml:space="preserve"> Committee)</w:t>
      </w:r>
    </w:p>
    <w:p w:rsidR="003C25EB" w:rsidRPr="003C25EB" w:rsidRDefault="003C25EB" w:rsidP="003C25EB">
      <w:pPr>
        <w:pStyle w:val="ListParagraph"/>
        <w:numPr>
          <w:ilvl w:val="0"/>
          <w:numId w:val="10"/>
        </w:numPr>
        <w:ind w:right="67"/>
        <w:rPr>
          <w:rFonts w:ascii="Arial" w:eastAsia="Times New Roman" w:hAnsi="Arial" w:cs="Arial"/>
          <w:szCs w:val="24"/>
        </w:rPr>
      </w:pPr>
      <w:r w:rsidRPr="003C25EB">
        <w:rPr>
          <w:rFonts w:ascii="Arial" w:eastAsia="Times New Roman" w:hAnsi="Arial" w:cs="Arial"/>
          <w:szCs w:val="24"/>
        </w:rPr>
        <w:t>Budget strategies</w:t>
      </w:r>
    </w:p>
    <w:p w:rsidR="003C25EB" w:rsidRPr="003C25EB" w:rsidRDefault="003C25EB" w:rsidP="003C25EB">
      <w:pPr>
        <w:autoSpaceDE w:val="0"/>
        <w:autoSpaceDN w:val="0"/>
        <w:adjustRightInd w:val="0"/>
        <w:ind w:right="0"/>
        <w:rPr>
          <w:rFonts w:ascii="Arial" w:hAnsi="Arial" w:cs="Arial"/>
          <w:color w:val="000000"/>
          <w:szCs w:val="24"/>
        </w:rPr>
      </w:pPr>
    </w:p>
    <w:p w:rsidR="00195526" w:rsidRPr="0021513E" w:rsidRDefault="00195526" w:rsidP="00D95592">
      <w:pPr>
        <w:jc w:val="center"/>
        <w:rPr>
          <w:rFonts w:ascii="Arial" w:hAnsi="Arial" w:cs="Arial"/>
          <w:b/>
          <w:szCs w:val="24"/>
        </w:rPr>
      </w:pPr>
    </w:p>
    <w:p w:rsidR="00195526" w:rsidRPr="0021513E" w:rsidRDefault="00DF1D03" w:rsidP="0021513E">
      <w:pPr>
        <w:rPr>
          <w:rFonts w:ascii="Arial" w:hAnsi="Arial" w:cs="Arial"/>
          <w:b/>
          <w:szCs w:val="24"/>
        </w:rPr>
      </w:pPr>
      <w:r w:rsidRPr="0021513E">
        <w:rPr>
          <w:rFonts w:ascii="Arial" w:hAnsi="Arial" w:cs="Arial"/>
          <w:b/>
          <w:szCs w:val="24"/>
        </w:rPr>
        <w:t>REMINDERS</w:t>
      </w:r>
    </w:p>
    <w:p w:rsidR="00DF1D03" w:rsidRPr="0021513E" w:rsidRDefault="00DF1D03" w:rsidP="00DF1D03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21513E">
        <w:rPr>
          <w:rFonts w:ascii="Arial" w:hAnsi="Arial" w:cs="Arial"/>
          <w:szCs w:val="24"/>
        </w:rPr>
        <w:t>There must be representation from each department at orientation</w:t>
      </w:r>
      <w:r w:rsidR="003C25EB">
        <w:rPr>
          <w:rFonts w:ascii="Arial" w:hAnsi="Arial" w:cs="Arial"/>
          <w:szCs w:val="24"/>
        </w:rPr>
        <w:t xml:space="preserve"> on Saturday, January 22</w:t>
      </w:r>
      <w:r w:rsidR="00D95C63">
        <w:rPr>
          <w:rFonts w:ascii="Arial" w:hAnsi="Arial" w:cs="Arial"/>
          <w:szCs w:val="24"/>
        </w:rPr>
        <w:t xml:space="preserve"> from</w:t>
      </w:r>
      <w:r w:rsidR="003C25EB">
        <w:rPr>
          <w:rFonts w:ascii="Arial" w:hAnsi="Arial" w:cs="Arial"/>
          <w:szCs w:val="24"/>
        </w:rPr>
        <w:t xml:space="preserve"> 1:30-2:30</w:t>
      </w:r>
      <w:r w:rsidRPr="0021513E">
        <w:rPr>
          <w:rFonts w:ascii="Arial" w:hAnsi="Arial" w:cs="Arial"/>
          <w:szCs w:val="24"/>
        </w:rPr>
        <w:t>.</w:t>
      </w:r>
    </w:p>
    <w:p w:rsidR="00B95A9F" w:rsidRPr="00746A1D" w:rsidRDefault="00D95C63" w:rsidP="00746A1D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Department Chairs m</w:t>
      </w:r>
      <w:r w:rsidR="008A654F" w:rsidRPr="0021513E">
        <w:rPr>
          <w:rFonts w:ascii="Arial" w:hAnsi="Arial" w:cs="Arial"/>
          <w:szCs w:val="24"/>
        </w:rPr>
        <w:t>eeting</w:t>
      </w:r>
      <w:r w:rsidR="00DF1D03" w:rsidRPr="0021513E">
        <w:rPr>
          <w:rFonts w:ascii="Arial" w:hAnsi="Arial" w:cs="Arial"/>
          <w:szCs w:val="24"/>
        </w:rPr>
        <w:t xml:space="preserve">s are on the following Fridays: February 1, March 11, </w:t>
      </w:r>
      <w:r w:rsidR="0021513E" w:rsidRPr="0021513E">
        <w:rPr>
          <w:rFonts w:ascii="Arial" w:hAnsi="Arial" w:cs="Arial"/>
          <w:szCs w:val="24"/>
        </w:rPr>
        <w:t xml:space="preserve">April 8, and </w:t>
      </w:r>
      <w:r w:rsidR="00746A1D">
        <w:rPr>
          <w:rFonts w:ascii="Arial" w:hAnsi="Arial" w:cs="Arial"/>
          <w:szCs w:val="24"/>
        </w:rPr>
        <w:t>May 6.</w:t>
      </w:r>
    </w:p>
    <w:sectPr w:rsidR="00B95A9F" w:rsidRPr="00746A1D" w:rsidSect="003C25EB">
      <w:pgSz w:w="12240" w:h="15840"/>
      <w:pgMar w:top="1296" w:right="864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686"/>
    <w:multiLevelType w:val="hybridMultilevel"/>
    <w:tmpl w:val="1DD25F0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6433232"/>
    <w:multiLevelType w:val="hybridMultilevel"/>
    <w:tmpl w:val="C2CA7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70632"/>
    <w:multiLevelType w:val="hybridMultilevel"/>
    <w:tmpl w:val="C8725302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">
    <w:nsid w:val="3CC05E58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46C23BEF"/>
    <w:multiLevelType w:val="hybridMultilevel"/>
    <w:tmpl w:val="EBA48BE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508D6FAF"/>
    <w:multiLevelType w:val="hybridMultilevel"/>
    <w:tmpl w:val="BDBEA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E40DE"/>
    <w:multiLevelType w:val="hybridMultilevel"/>
    <w:tmpl w:val="B1164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5A0367"/>
    <w:multiLevelType w:val="hybridMultilevel"/>
    <w:tmpl w:val="8A08ED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9661CA1"/>
    <w:multiLevelType w:val="hybridMultilevel"/>
    <w:tmpl w:val="510E180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F384C2E"/>
    <w:multiLevelType w:val="hybridMultilevel"/>
    <w:tmpl w:val="657A978E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19EC"/>
    <w:rsid w:val="000075EE"/>
    <w:rsid w:val="00023B56"/>
    <w:rsid w:val="000519EC"/>
    <w:rsid w:val="00065453"/>
    <w:rsid w:val="001545B3"/>
    <w:rsid w:val="00195526"/>
    <w:rsid w:val="001B082B"/>
    <w:rsid w:val="001F4AF1"/>
    <w:rsid w:val="0021513E"/>
    <w:rsid w:val="00237751"/>
    <w:rsid w:val="002B6F08"/>
    <w:rsid w:val="002C42AB"/>
    <w:rsid w:val="0030031A"/>
    <w:rsid w:val="00334770"/>
    <w:rsid w:val="003A4539"/>
    <w:rsid w:val="003C25EB"/>
    <w:rsid w:val="003E554C"/>
    <w:rsid w:val="00420FBC"/>
    <w:rsid w:val="0047296C"/>
    <w:rsid w:val="00494966"/>
    <w:rsid w:val="004D69BB"/>
    <w:rsid w:val="00504FA6"/>
    <w:rsid w:val="005062B7"/>
    <w:rsid w:val="00516517"/>
    <w:rsid w:val="0052269F"/>
    <w:rsid w:val="00525727"/>
    <w:rsid w:val="0054756C"/>
    <w:rsid w:val="005D5FD2"/>
    <w:rsid w:val="00670036"/>
    <w:rsid w:val="00680C47"/>
    <w:rsid w:val="006A0B7F"/>
    <w:rsid w:val="0074592A"/>
    <w:rsid w:val="00746A1D"/>
    <w:rsid w:val="00751F76"/>
    <w:rsid w:val="00772A7D"/>
    <w:rsid w:val="007924F5"/>
    <w:rsid w:val="007A37C5"/>
    <w:rsid w:val="007C589A"/>
    <w:rsid w:val="00847AA1"/>
    <w:rsid w:val="00852A95"/>
    <w:rsid w:val="008A654F"/>
    <w:rsid w:val="008B0ACB"/>
    <w:rsid w:val="0091715A"/>
    <w:rsid w:val="00932C6E"/>
    <w:rsid w:val="00984EAE"/>
    <w:rsid w:val="009A3662"/>
    <w:rsid w:val="009D32C7"/>
    <w:rsid w:val="009D4194"/>
    <w:rsid w:val="00A251E9"/>
    <w:rsid w:val="00A7373B"/>
    <w:rsid w:val="00A92645"/>
    <w:rsid w:val="00AA6F85"/>
    <w:rsid w:val="00AB5B7F"/>
    <w:rsid w:val="00AE02DE"/>
    <w:rsid w:val="00B10F57"/>
    <w:rsid w:val="00B9101D"/>
    <w:rsid w:val="00B95A9F"/>
    <w:rsid w:val="00BB1484"/>
    <w:rsid w:val="00BB6877"/>
    <w:rsid w:val="00C6482F"/>
    <w:rsid w:val="00C93F82"/>
    <w:rsid w:val="00CA2F89"/>
    <w:rsid w:val="00CD1D24"/>
    <w:rsid w:val="00D2019D"/>
    <w:rsid w:val="00D44333"/>
    <w:rsid w:val="00D90FDB"/>
    <w:rsid w:val="00D95592"/>
    <w:rsid w:val="00D95C63"/>
    <w:rsid w:val="00DF1D03"/>
    <w:rsid w:val="00E5078F"/>
    <w:rsid w:val="00EC7473"/>
    <w:rsid w:val="00ED4B21"/>
    <w:rsid w:val="00EE4AB4"/>
    <w:rsid w:val="00FA107C"/>
    <w:rsid w:val="00FF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457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310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651881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D8AE-39EF-45ED-B433-21DFDACB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Moore</dc:creator>
  <cp:keywords/>
  <dc:description/>
  <cp:lastModifiedBy>GBC</cp:lastModifiedBy>
  <cp:revision>10</cp:revision>
  <cp:lastPrinted>2011-01-11T23:44:00Z</cp:lastPrinted>
  <dcterms:created xsi:type="dcterms:W3CDTF">2011-01-11T22:40:00Z</dcterms:created>
  <dcterms:modified xsi:type="dcterms:W3CDTF">2011-01-12T21:14:00Z</dcterms:modified>
</cp:coreProperties>
</file>