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5" w:rsidRPr="004F0D9C" w:rsidRDefault="005E4345" w:rsidP="005E4345">
      <w:pPr>
        <w:jc w:val="center"/>
        <w:rPr>
          <w:rFonts w:ascii="Times New Roman" w:hAnsi="Times New Roman" w:cs="Times New Roman"/>
          <w:b/>
          <w:sz w:val="32"/>
          <w:u w:val="single"/>
        </w:rPr>
      </w:pPr>
      <w:bookmarkStart w:id="0" w:name="_GoBack"/>
      <w:bookmarkEnd w:id="0"/>
      <w:r w:rsidRPr="004F0D9C">
        <w:rPr>
          <w:rFonts w:ascii="Times New Roman" w:hAnsi="Times New Roman" w:cs="Times New Roman"/>
          <w:b/>
          <w:sz w:val="32"/>
          <w:u w:val="single"/>
        </w:rPr>
        <w:t>NOTICE OF PUBLIC MEETING</w:t>
      </w:r>
    </w:p>
    <w:p w:rsidR="005E4345" w:rsidRPr="004F0D9C" w:rsidRDefault="005E4345" w:rsidP="005E4345">
      <w:pPr>
        <w:rPr>
          <w:rFonts w:ascii="Times New Roman" w:hAnsi="Times New Roman" w:cs="Times New Roman"/>
          <w:sz w:val="22"/>
        </w:rPr>
      </w:pPr>
    </w:p>
    <w:p w:rsidR="005E4345" w:rsidRPr="004F0D9C" w:rsidRDefault="005E4345" w:rsidP="005E4345">
      <w:pPr>
        <w:spacing w:line="240" w:lineRule="auto"/>
        <w:jc w:val="center"/>
        <w:rPr>
          <w:rFonts w:ascii="Times New Roman" w:hAnsi="Times New Roman" w:cs="Times New Roman"/>
          <w:b/>
          <w:noProof/>
          <w:sz w:val="22"/>
        </w:rPr>
      </w:pPr>
      <w:r w:rsidRPr="004F0D9C">
        <w:rPr>
          <w:rFonts w:ascii="Times New Roman" w:hAnsi="Times New Roman" w:cs="Times New Roman"/>
          <w:b/>
          <w:noProof/>
          <w:sz w:val="22"/>
        </w:rPr>
        <w:t>GREAT BASIN COLLEGE FOUNDATION</w:t>
      </w:r>
    </w:p>
    <w:p w:rsidR="005E4345" w:rsidRPr="004F0D9C" w:rsidRDefault="005E4345" w:rsidP="005E4345">
      <w:pPr>
        <w:spacing w:line="240" w:lineRule="auto"/>
        <w:jc w:val="center"/>
        <w:rPr>
          <w:rFonts w:ascii="Times New Roman" w:hAnsi="Times New Roman" w:cs="Times New Roman"/>
          <w:b/>
          <w:noProof/>
          <w:sz w:val="22"/>
          <w:u w:val="single"/>
        </w:rPr>
      </w:pPr>
      <w:r w:rsidRPr="004F0D9C">
        <w:rPr>
          <w:rFonts w:ascii="Times New Roman" w:hAnsi="Times New Roman" w:cs="Times New Roman"/>
          <w:b/>
          <w:noProof/>
          <w:sz w:val="22"/>
          <w:u w:val="single"/>
        </w:rPr>
        <w:t>Board of Trustee Meeting</w:t>
      </w:r>
    </w:p>
    <w:p w:rsidR="005E4345" w:rsidRPr="004F0D9C" w:rsidRDefault="005E4345" w:rsidP="005E4345">
      <w:pPr>
        <w:spacing w:line="240" w:lineRule="auto"/>
        <w:jc w:val="center"/>
        <w:rPr>
          <w:rFonts w:ascii="Times New Roman" w:hAnsi="Times New Roman" w:cs="Times New Roman"/>
          <w:b/>
          <w:noProof/>
          <w:sz w:val="22"/>
        </w:rPr>
      </w:pPr>
      <w:r w:rsidRPr="004F0D9C">
        <w:rPr>
          <w:rFonts w:ascii="Times New Roman" w:hAnsi="Times New Roman" w:cs="Times New Roman"/>
          <w:b/>
          <w:noProof/>
          <w:sz w:val="22"/>
        </w:rPr>
        <w:t>1500 College Parkway</w:t>
      </w:r>
      <w:r>
        <w:rPr>
          <w:rFonts w:ascii="Times New Roman" w:hAnsi="Times New Roman" w:cs="Times New Roman"/>
          <w:b/>
          <w:noProof/>
          <w:sz w:val="22"/>
        </w:rPr>
        <w:t xml:space="preserve">, </w:t>
      </w:r>
      <w:r w:rsidRPr="004F0D9C">
        <w:rPr>
          <w:rFonts w:ascii="Times New Roman" w:hAnsi="Times New Roman" w:cs="Times New Roman"/>
          <w:b/>
          <w:noProof/>
          <w:sz w:val="22"/>
        </w:rPr>
        <w:t xml:space="preserve"> Elko, Nevada 89801</w:t>
      </w:r>
    </w:p>
    <w:p w:rsidR="005E4345" w:rsidRPr="004F0D9C" w:rsidRDefault="005E4345" w:rsidP="005E4345">
      <w:pPr>
        <w:spacing w:line="240" w:lineRule="auto"/>
        <w:jc w:val="center"/>
        <w:rPr>
          <w:rFonts w:ascii="Times New Roman" w:hAnsi="Times New Roman" w:cs="Times New Roman"/>
          <w:b/>
          <w:noProof/>
          <w:sz w:val="22"/>
        </w:rPr>
      </w:pPr>
      <w:r w:rsidRPr="004F0D9C">
        <w:rPr>
          <w:rFonts w:ascii="Times New Roman" w:hAnsi="Times New Roman" w:cs="Times New Roman"/>
          <w:b/>
          <w:noProof/>
          <w:sz w:val="22"/>
        </w:rPr>
        <w:t>Berg Hall Conference Room</w:t>
      </w:r>
    </w:p>
    <w:p w:rsidR="005E4345" w:rsidRPr="004F0D9C" w:rsidRDefault="005E4345" w:rsidP="005E4345">
      <w:pPr>
        <w:spacing w:line="240" w:lineRule="auto"/>
        <w:jc w:val="center"/>
        <w:rPr>
          <w:rFonts w:ascii="Times New Roman" w:hAnsi="Times New Roman" w:cs="Times New Roman"/>
          <w:noProof/>
          <w:sz w:val="22"/>
        </w:rPr>
      </w:pPr>
    </w:p>
    <w:p w:rsidR="005E4345" w:rsidRPr="004F0D9C" w:rsidRDefault="005E4345" w:rsidP="005E4345">
      <w:pPr>
        <w:spacing w:line="240" w:lineRule="auto"/>
        <w:jc w:val="center"/>
        <w:rPr>
          <w:rFonts w:ascii="Times New Roman" w:hAnsi="Times New Roman" w:cs="Times New Roman"/>
          <w:b/>
          <w:noProof/>
          <w:sz w:val="22"/>
        </w:rPr>
      </w:pPr>
      <w:r w:rsidRPr="004F0D9C">
        <w:rPr>
          <w:rFonts w:ascii="Times New Roman" w:hAnsi="Times New Roman" w:cs="Times New Roman"/>
          <w:b/>
          <w:noProof/>
          <w:sz w:val="22"/>
        </w:rPr>
        <w:t xml:space="preserve">Thursday, </w:t>
      </w:r>
      <w:r w:rsidR="0080733B">
        <w:rPr>
          <w:rFonts w:ascii="Times New Roman" w:hAnsi="Times New Roman" w:cs="Times New Roman"/>
          <w:b/>
          <w:noProof/>
          <w:sz w:val="22"/>
        </w:rPr>
        <w:t>September</w:t>
      </w:r>
      <w:r>
        <w:rPr>
          <w:rFonts w:ascii="Times New Roman" w:hAnsi="Times New Roman" w:cs="Times New Roman"/>
          <w:b/>
          <w:noProof/>
          <w:sz w:val="22"/>
        </w:rPr>
        <w:t xml:space="preserve"> </w:t>
      </w:r>
      <w:r w:rsidR="0080733B">
        <w:rPr>
          <w:rFonts w:ascii="Times New Roman" w:hAnsi="Times New Roman" w:cs="Times New Roman"/>
          <w:b/>
          <w:noProof/>
          <w:sz w:val="22"/>
        </w:rPr>
        <w:t>2</w:t>
      </w:r>
      <w:r w:rsidR="000E5EC8">
        <w:rPr>
          <w:rFonts w:ascii="Times New Roman" w:hAnsi="Times New Roman" w:cs="Times New Roman"/>
          <w:b/>
          <w:noProof/>
          <w:sz w:val="22"/>
        </w:rPr>
        <w:t>7</w:t>
      </w:r>
      <w:r w:rsidRPr="004F0D9C">
        <w:rPr>
          <w:rFonts w:ascii="Times New Roman" w:hAnsi="Times New Roman" w:cs="Times New Roman"/>
          <w:b/>
          <w:noProof/>
          <w:sz w:val="22"/>
        </w:rPr>
        <w:t>, 201</w:t>
      </w:r>
      <w:r>
        <w:rPr>
          <w:rFonts w:ascii="Times New Roman" w:hAnsi="Times New Roman" w:cs="Times New Roman"/>
          <w:b/>
          <w:noProof/>
          <w:sz w:val="22"/>
        </w:rPr>
        <w:t>8</w:t>
      </w:r>
      <w:r w:rsidRPr="004F0D9C">
        <w:rPr>
          <w:rFonts w:ascii="Times New Roman" w:hAnsi="Times New Roman" w:cs="Times New Roman"/>
          <w:b/>
          <w:noProof/>
          <w:sz w:val="22"/>
        </w:rPr>
        <w:t>, at 12:15 pm</w:t>
      </w:r>
    </w:p>
    <w:p w:rsidR="005E4345" w:rsidRPr="004F0D9C" w:rsidRDefault="005E4345" w:rsidP="005E4345">
      <w:pPr>
        <w:spacing w:line="240" w:lineRule="auto"/>
        <w:jc w:val="center"/>
        <w:rPr>
          <w:rFonts w:ascii="Times New Roman" w:hAnsi="Times New Roman" w:cs="Times New Roman"/>
          <w:noProof/>
          <w:sz w:val="22"/>
        </w:rPr>
      </w:pPr>
    </w:p>
    <w:p w:rsidR="005E4345" w:rsidRPr="009E19E3" w:rsidRDefault="005E4345" w:rsidP="005E4345">
      <w:pPr>
        <w:spacing w:line="240" w:lineRule="auto"/>
        <w:jc w:val="center"/>
        <w:rPr>
          <w:rFonts w:ascii="Times New Roman" w:hAnsi="Times New Roman" w:cs="Times New Roman"/>
          <w:noProof/>
          <w:sz w:val="22"/>
        </w:rPr>
      </w:pPr>
      <w:r w:rsidRPr="009E19E3">
        <w:rPr>
          <w:rFonts w:ascii="Times New Roman" w:hAnsi="Times New Roman" w:cs="Times New Roman"/>
          <w:noProof/>
          <w:sz w:val="22"/>
        </w:rPr>
        <w:t>Video Conference from the Meeting Site to:</w:t>
      </w:r>
    </w:p>
    <w:p w:rsidR="005E4345" w:rsidRPr="009E19E3" w:rsidRDefault="005E4345" w:rsidP="005E4345">
      <w:pPr>
        <w:spacing w:line="240" w:lineRule="auto"/>
        <w:rPr>
          <w:rFonts w:ascii="Times New Roman" w:hAnsi="Times New Roman" w:cs="Times New Roman"/>
          <w:noProof/>
          <w:sz w:val="20"/>
        </w:rPr>
        <w:sectPr w:rsidR="005E4345" w:rsidRPr="009E19E3" w:rsidSect="0082783B">
          <w:headerReference w:type="default" r:id="rId7"/>
          <w:pgSz w:w="12240" w:h="15840"/>
          <w:pgMar w:top="720" w:right="720" w:bottom="720" w:left="720" w:header="720" w:footer="720" w:gutter="0"/>
          <w:cols w:space="720"/>
          <w:titlePg/>
          <w:docGrid w:linePitch="360"/>
        </w:sectPr>
      </w:pPr>
    </w:p>
    <w:p w:rsidR="0080733B" w:rsidRDefault="0080733B" w:rsidP="005E4345">
      <w:pPr>
        <w:spacing w:line="240" w:lineRule="auto"/>
        <w:rPr>
          <w:rFonts w:ascii="Times New Roman" w:hAnsi="Times New Roman" w:cs="Times New Roman"/>
          <w:noProof/>
          <w:sz w:val="18"/>
          <w:szCs w:val="16"/>
        </w:rPr>
      </w:pP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GBC – Battle Mt. Center</w:t>
      </w: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835 N. 2</w:t>
      </w:r>
      <w:r w:rsidRPr="0080733B">
        <w:rPr>
          <w:rFonts w:ascii="Times New Roman" w:hAnsi="Times New Roman" w:cs="Times New Roman"/>
          <w:noProof/>
          <w:sz w:val="18"/>
          <w:szCs w:val="16"/>
          <w:vertAlign w:val="superscript"/>
        </w:rPr>
        <w:t>nd</w:t>
      </w:r>
      <w:r>
        <w:rPr>
          <w:rFonts w:ascii="Times New Roman" w:hAnsi="Times New Roman" w:cs="Times New Roman"/>
          <w:noProof/>
          <w:sz w:val="18"/>
          <w:szCs w:val="16"/>
        </w:rPr>
        <w:t xml:space="preserve"> Street</w:t>
      </w: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GBC Computer Lab</w:t>
      </w: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Battle Mt., NV</w:t>
      </w:r>
    </w:p>
    <w:p w:rsidR="0080733B" w:rsidRDefault="0080733B" w:rsidP="005E4345">
      <w:pPr>
        <w:spacing w:line="240" w:lineRule="auto"/>
        <w:rPr>
          <w:rFonts w:ascii="Times New Roman" w:hAnsi="Times New Roman" w:cs="Times New Roman"/>
          <w:noProof/>
          <w:sz w:val="18"/>
          <w:szCs w:val="16"/>
        </w:rPr>
      </w:pPr>
    </w:p>
    <w:p w:rsidR="0080733B" w:rsidRDefault="0080733B" w:rsidP="005E4345">
      <w:pPr>
        <w:spacing w:line="240" w:lineRule="auto"/>
        <w:rPr>
          <w:rFonts w:ascii="Times New Roman" w:hAnsi="Times New Roman" w:cs="Times New Roman"/>
          <w:noProof/>
          <w:sz w:val="18"/>
          <w:szCs w:val="16"/>
        </w:rPr>
      </w:pP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GBC – Ely Center</w:t>
      </w: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2115 Bobcat Dr.</w:t>
      </w:r>
    </w:p>
    <w:p w:rsidR="0080733B" w:rsidRDefault="0080733B"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GBC 112</w:t>
      </w:r>
    </w:p>
    <w:p w:rsidR="0080733B" w:rsidRDefault="001F02D5" w:rsidP="005E4345">
      <w:pPr>
        <w:spacing w:line="240" w:lineRule="auto"/>
        <w:rPr>
          <w:rFonts w:ascii="Times New Roman" w:hAnsi="Times New Roman" w:cs="Times New Roman"/>
          <w:noProof/>
          <w:sz w:val="18"/>
          <w:szCs w:val="16"/>
        </w:rPr>
      </w:pPr>
      <w:r>
        <w:rPr>
          <w:rFonts w:ascii="Times New Roman" w:hAnsi="Times New Roman" w:cs="Times New Roman"/>
          <w:noProof/>
          <w:sz w:val="18"/>
          <w:szCs w:val="16"/>
        </w:rPr>
        <w:t>Ely, NV</w:t>
      </w:r>
    </w:p>
    <w:p w:rsidR="0080733B" w:rsidRDefault="0080733B" w:rsidP="005E4345">
      <w:pPr>
        <w:spacing w:line="240" w:lineRule="auto"/>
        <w:rPr>
          <w:rFonts w:ascii="Times New Roman" w:hAnsi="Times New Roman" w:cs="Times New Roman"/>
          <w:noProof/>
          <w:sz w:val="18"/>
          <w:szCs w:val="16"/>
        </w:rPr>
      </w:pPr>
    </w:p>
    <w:p w:rsidR="001F02D5" w:rsidRDefault="001F02D5" w:rsidP="005E4345">
      <w:pPr>
        <w:spacing w:line="240" w:lineRule="auto"/>
        <w:rPr>
          <w:rFonts w:ascii="Times New Roman" w:hAnsi="Times New Roman" w:cs="Times New Roman"/>
          <w:noProof/>
          <w:sz w:val="18"/>
          <w:szCs w:val="16"/>
        </w:rPr>
      </w:pPr>
    </w:p>
    <w:p w:rsidR="005E4345" w:rsidRPr="005E4345" w:rsidRDefault="005E4345"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GBC – Pahrump Center</w:t>
      </w:r>
    </w:p>
    <w:p w:rsidR="005E4345" w:rsidRPr="005E4345" w:rsidRDefault="005E4345"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551 E. Calvada Blvd.</w:t>
      </w:r>
    </w:p>
    <w:p w:rsidR="005E4345" w:rsidRPr="005E4345" w:rsidRDefault="0080733B"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GBC PVC 1</w:t>
      </w:r>
      <w:r>
        <w:rPr>
          <w:rFonts w:ascii="Times New Roman" w:hAnsi="Times New Roman" w:cs="Times New Roman"/>
          <w:noProof/>
          <w:sz w:val="18"/>
          <w:szCs w:val="16"/>
        </w:rPr>
        <w:t>15</w:t>
      </w:r>
    </w:p>
    <w:p w:rsidR="00AC3077" w:rsidRDefault="0080733B"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Pahrump, Nevada</w:t>
      </w:r>
    </w:p>
    <w:p w:rsidR="0080733B" w:rsidRDefault="0080733B" w:rsidP="005E4345">
      <w:pPr>
        <w:spacing w:line="240" w:lineRule="auto"/>
        <w:rPr>
          <w:rFonts w:ascii="Times New Roman" w:hAnsi="Times New Roman" w:cs="Times New Roman"/>
          <w:noProof/>
          <w:sz w:val="18"/>
          <w:szCs w:val="16"/>
        </w:rPr>
      </w:pPr>
    </w:p>
    <w:p w:rsidR="0080733B" w:rsidRDefault="0080733B" w:rsidP="005E4345">
      <w:pPr>
        <w:spacing w:line="240" w:lineRule="auto"/>
        <w:rPr>
          <w:rFonts w:ascii="Times New Roman" w:hAnsi="Times New Roman" w:cs="Times New Roman"/>
          <w:noProof/>
          <w:sz w:val="18"/>
          <w:szCs w:val="16"/>
        </w:rPr>
      </w:pPr>
    </w:p>
    <w:p w:rsidR="005E4345" w:rsidRPr="005E4345" w:rsidRDefault="005E4345"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GBC – Winnemucca Center</w:t>
      </w:r>
    </w:p>
    <w:p w:rsidR="0080733B" w:rsidRDefault="005E4345" w:rsidP="005E4345">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5490 Kluncy Canyon Road</w:t>
      </w:r>
    </w:p>
    <w:p w:rsidR="0080733B" w:rsidRPr="005E4345" w:rsidRDefault="0080733B" w:rsidP="0080733B">
      <w:pPr>
        <w:spacing w:line="240" w:lineRule="auto"/>
        <w:rPr>
          <w:rFonts w:ascii="Times New Roman" w:hAnsi="Times New Roman" w:cs="Times New Roman"/>
          <w:noProof/>
          <w:sz w:val="18"/>
          <w:szCs w:val="16"/>
        </w:rPr>
      </w:pPr>
      <w:r w:rsidRPr="005E4345">
        <w:rPr>
          <w:rFonts w:ascii="Times New Roman" w:hAnsi="Times New Roman" w:cs="Times New Roman"/>
          <w:noProof/>
          <w:sz w:val="18"/>
          <w:szCs w:val="16"/>
        </w:rPr>
        <w:t>GBC 123</w:t>
      </w:r>
    </w:p>
    <w:p w:rsidR="005E4345" w:rsidRPr="005E4345" w:rsidRDefault="005E4345" w:rsidP="005E4345">
      <w:pPr>
        <w:spacing w:line="240" w:lineRule="auto"/>
        <w:rPr>
          <w:rFonts w:ascii="Times New Roman" w:hAnsi="Times New Roman" w:cs="Times New Roman"/>
          <w:noProof/>
          <w:sz w:val="18"/>
          <w:szCs w:val="16"/>
        </w:rPr>
        <w:sectPr w:rsidR="005E4345" w:rsidRPr="005E4345" w:rsidSect="0080733B">
          <w:type w:val="continuous"/>
          <w:pgSz w:w="12240" w:h="15840"/>
          <w:pgMar w:top="1440" w:right="990" w:bottom="1440" w:left="1620" w:header="720" w:footer="720" w:gutter="0"/>
          <w:cols w:num="4" w:space="62"/>
          <w:titlePg/>
          <w:docGrid w:linePitch="360"/>
        </w:sectPr>
      </w:pPr>
      <w:r w:rsidRPr="005E4345">
        <w:rPr>
          <w:rFonts w:ascii="Times New Roman" w:hAnsi="Times New Roman" w:cs="Times New Roman"/>
          <w:noProof/>
          <w:sz w:val="18"/>
          <w:szCs w:val="16"/>
        </w:rPr>
        <w:t>Winnemucca, Nevada</w:t>
      </w:r>
    </w:p>
    <w:p w:rsidR="005E4345" w:rsidRPr="005E4345" w:rsidRDefault="005E4345" w:rsidP="001F02D5">
      <w:pPr>
        <w:rPr>
          <w:rFonts w:ascii="Times New Roman" w:hAnsi="Times New Roman" w:cs="Times New Roman"/>
          <w:sz w:val="20"/>
          <w:szCs w:val="20"/>
        </w:rPr>
      </w:pPr>
      <w:r w:rsidRPr="005E4345">
        <w:rPr>
          <w:rFonts w:ascii="Times New Roman" w:hAnsi="Times New Roman" w:cs="Times New Roman"/>
          <w:sz w:val="20"/>
          <w:szCs w:val="20"/>
        </w:rPr>
        <w:t>Members of the public may attend the meeting and provide testimony or public comment at these sites via video conference connection.</w:t>
      </w:r>
    </w:p>
    <w:p w:rsidR="005E4345" w:rsidRPr="001F02D5" w:rsidRDefault="005E4345" w:rsidP="005E4345">
      <w:pPr>
        <w:keepNext/>
        <w:spacing w:line="240" w:lineRule="auto"/>
        <w:jc w:val="center"/>
        <w:outlineLvl w:val="0"/>
        <w:rPr>
          <w:rFonts w:ascii="Times New Roman" w:eastAsia="Times New Roman" w:hAnsi="Times New Roman" w:cs="Times New Roman"/>
          <w:b/>
          <w:bCs/>
          <w:color w:val="000000"/>
          <w:sz w:val="20"/>
          <w:szCs w:val="24"/>
          <w:u w:val="single"/>
        </w:rPr>
      </w:pPr>
    </w:p>
    <w:p w:rsidR="005E4345" w:rsidRPr="001F02D5" w:rsidRDefault="005E4345" w:rsidP="005E4345">
      <w:pPr>
        <w:keepNext/>
        <w:spacing w:line="240" w:lineRule="auto"/>
        <w:jc w:val="center"/>
        <w:outlineLvl w:val="0"/>
        <w:rPr>
          <w:rFonts w:ascii="Times New Roman" w:eastAsia="Times New Roman" w:hAnsi="Times New Roman" w:cs="Times New Roman"/>
          <w:b/>
          <w:bCs/>
          <w:color w:val="000000"/>
          <w:szCs w:val="24"/>
          <w:u w:val="single"/>
        </w:rPr>
      </w:pPr>
      <w:r w:rsidRPr="001F02D5">
        <w:rPr>
          <w:rFonts w:ascii="Times New Roman" w:eastAsia="Times New Roman" w:hAnsi="Times New Roman" w:cs="Times New Roman"/>
          <w:b/>
          <w:bCs/>
          <w:color w:val="000000"/>
          <w:szCs w:val="24"/>
          <w:u w:val="single"/>
        </w:rPr>
        <w:t>AGENDA</w:t>
      </w:r>
    </w:p>
    <w:p w:rsidR="005E4345" w:rsidRPr="001F02D5" w:rsidRDefault="005E4345" w:rsidP="005E4345">
      <w:pPr>
        <w:rPr>
          <w:rFonts w:ascii="Times New Roman" w:hAnsi="Times New Roman" w:cs="Times New Roman"/>
          <w:b/>
        </w:rPr>
        <w:sectPr w:rsidR="005E4345" w:rsidRPr="001F02D5" w:rsidSect="00647775">
          <w:type w:val="continuous"/>
          <w:pgSz w:w="12240" w:h="15840"/>
          <w:pgMar w:top="1440" w:right="1440" w:bottom="1440" w:left="1440" w:header="720" w:footer="720" w:gutter="0"/>
          <w:cols w:space="720"/>
          <w:titlePg/>
          <w:docGrid w:linePitch="360"/>
        </w:sectPr>
      </w:pPr>
    </w:p>
    <w:p w:rsidR="005E4345" w:rsidRPr="001F02D5" w:rsidRDefault="005E4345" w:rsidP="005E4345">
      <w:pPr>
        <w:tabs>
          <w:tab w:val="left" w:pos="1230"/>
        </w:tabs>
        <w:rPr>
          <w:rFonts w:ascii="Times New Roman" w:eastAsia="Times New Roman" w:hAnsi="Times New Roman" w:cs="Times New Roman"/>
          <w:sz w:val="20"/>
          <w:szCs w:val="20"/>
        </w:rPr>
      </w:pPr>
    </w:p>
    <w:p w:rsidR="00AD317F" w:rsidRPr="005E4345" w:rsidRDefault="005E4345" w:rsidP="005E4345">
      <w:pPr>
        <w:jc w:val="center"/>
        <w:rPr>
          <w:rFonts w:ascii="Times New Roman" w:hAnsi="Times New Roman" w:cs="Times New Roman"/>
        </w:rPr>
      </w:pPr>
      <w:r w:rsidRPr="005E4345">
        <w:rPr>
          <w:rFonts w:ascii="Times New Roman" w:hAnsi="Times New Roman" w:cs="Times New Roman"/>
          <w:i/>
          <w:highlight w:val="lightGray"/>
        </w:rPr>
        <w:t>Call to Order of the Great Basin College Foundation Board of Trustees</w:t>
      </w:r>
    </w:p>
    <w:p w:rsidR="005E4345" w:rsidRPr="001F02D5" w:rsidRDefault="005E4345" w:rsidP="005E4345">
      <w:pPr>
        <w:rPr>
          <w:rFonts w:ascii="Times New Roman" w:hAnsi="Times New Roman" w:cs="Times New Roman"/>
          <w:sz w:val="20"/>
        </w:rPr>
      </w:pPr>
    </w:p>
    <w:p w:rsidR="00F33FE1" w:rsidRDefault="00F33FE1" w:rsidP="005E4345">
      <w:pPr>
        <w:pStyle w:val="ListParagraph"/>
        <w:numPr>
          <w:ilvl w:val="0"/>
          <w:numId w:val="2"/>
        </w:numPr>
        <w:rPr>
          <w:rFonts w:ascii="Times New Roman" w:hAnsi="Times New Roman" w:cs="Times New Roman"/>
        </w:rPr>
      </w:pPr>
      <w:r>
        <w:rPr>
          <w:rFonts w:ascii="Times New Roman" w:hAnsi="Times New Roman" w:cs="Times New Roman"/>
        </w:rPr>
        <w:t>Call to Order and Pledge of Allegiance</w:t>
      </w:r>
    </w:p>
    <w:p w:rsidR="00F33FE1" w:rsidRPr="00F33FE1" w:rsidRDefault="00F33FE1" w:rsidP="00F33FE1">
      <w:pPr>
        <w:pStyle w:val="ListParagraph"/>
        <w:rPr>
          <w:rFonts w:ascii="Times New Roman" w:hAnsi="Times New Roman" w:cs="Times New Roman"/>
          <w:sz w:val="20"/>
        </w:rPr>
      </w:pPr>
    </w:p>
    <w:p w:rsidR="005E4345" w:rsidRDefault="005E4345" w:rsidP="005E4345">
      <w:pPr>
        <w:pStyle w:val="ListParagraph"/>
        <w:numPr>
          <w:ilvl w:val="0"/>
          <w:numId w:val="2"/>
        </w:numPr>
        <w:rPr>
          <w:rFonts w:ascii="Times New Roman" w:hAnsi="Times New Roman" w:cs="Times New Roman"/>
        </w:rPr>
      </w:pPr>
      <w:r w:rsidRPr="005E4345">
        <w:rPr>
          <w:rFonts w:ascii="Times New Roman" w:hAnsi="Times New Roman" w:cs="Times New Roman"/>
        </w:rPr>
        <w:t>ROLL CALL:</w:t>
      </w:r>
    </w:p>
    <w:p w:rsidR="005E4345" w:rsidRDefault="005E4345" w:rsidP="005E4345">
      <w:pPr>
        <w:pStyle w:val="ListParagraph"/>
        <w:rPr>
          <w:rFonts w:ascii="Times New Roman" w:hAnsi="Times New Roman" w:cs="Times New Roman"/>
          <w:sz w:val="20"/>
        </w:rPr>
      </w:pPr>
      <w:r>
        <w:rPr>
          <w:rFonts w:ascii="Times New Roman" w:hAnsi="Times New Roman" w:cs="Times New Roman"/>
          <w:sz w:val="20"/>
        </w:rPr>
        <w:t>Tana Gallagher (Chair)</w:t>
      </w:r>
      <w:r>
        <w:rPr>
          <w:rFonts w:ascii="Times New Roman" w:hAnsi="Times New Roman" w:cs="Times New Roman"/>
          <w:sz w:val="20"/>
        </w:rPr>
        <w:tab/>
      </w:r>
      <w:r>
        <w:rPr>
          <w:rFonts w:ascii="Times New Roman" w:hAnsi="Times New Roman" w:cs="Times New Roman"/>
          <w:sz w:val="20"/>
        </w:rPr>
        <w:tab/>
        <w:t>Zach Gerber</w:t>
      </w:r>
      <w:r>
        <w:rPr>
          <w:rFonts w:ascii="Times New Roman" w:hAnsi="Times New Roman" w:cs="Times New Roman"/>
          <w:sz w:val="20"/>
        </w:rPr>
        <w:tab/>
      </w:r>
      <w:r>
        <w:rPr>
          <w:rFonts w:ascii="Times New Roman" w:hAnsi="Times New Roman" w:cs="Times New Roman"/>
          <w:sz w:val="20"/>
        </w:rPr>
        <w:tab/>
        <w:t>Chris Johnson</w:t>
      </w:r>
      <w:r>
        <w:rPr>
          <w:rFonts w:ascii="Times New Roman" w:hAnsi="Times New Roman" w:cs="Times New Roman"/>
          <w:sz w:val="20"/>
        </w:rPr>
        <w:tab/>
      </w:r>
      <w:r>
        <w:rPr>
          <w:rFonts w:ascii="Times New Roman" w:hAnsi="Times New Roman" w:cs="Times New Roman"/>
          <w:sz w:val="20"/>
        </w:rPr>
        <w:tab/>
        <w:t xml:space="preserve">Dave </w:t>
      </w:r>
      <w:proofErr w:type="spellStart"/>
      <w:r>
        <w:rPr>
          <w:rFonts w:ascii="Times New Roman" w:hAnsi="Times New Roman" w:cs="Times New Roman"/>
          <w:sz w:val="20"/>
        </w:rPr>
        <w:t>Roden</w:t>
      </w:r>
      <w:proofErr w:type="spellEnd"/>
    </w:p>
    <w:p w:rsidR="005E4345" w:rsidRDefault="005E4345" w:rsidP="005E4345">
      <w:pPr>
        <w:pStyle w:val="ListParagraph"/>
        <w:rPr>
          <w:rFonts w:ascii="Times New Roman" w:hAnsi="Times New Roman" w:cs="Times New Roman"/>
          <w:sz w:val="20"/>
        </w:rPr>
      </w:pPr>
      <w:r>
        <w:rPr>
          <w:rFonts w:ascii="Times New Roman" w:hAnsi="Times New Roman" w:cs="Times New Roman"/>
          <w:sz w:val="20"/>
        </w:rPr>
        <w:t>Mark Laffoon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Danny Gillins</w:t>
      </w:r>
      <w:r>
        <w:rPr>
          <w:rFonts w:ascii="Times New Roman" w:hAnsi="Times New Roman" w:cs="Times New Roman"/>
          <w:sz w:val="20"/>
        </w:rPr>
        <w:tab/>
      </w:r>
      <w:r>
        <w:rPr>
          <w:rFonts w:ascii="Times New Roman" w:hAnsi="Times New Roman" w:cs="Times New Roman"/>
          <w:sz w:val="20"/>
        </w:rPr>
        <w:tab/>
        <w:t>Caroline McIntosh</w:t>
      </w:r>
      <w:r>
        <w:rPr>
          <w:rFonts w:ascii="Times New Roman" w:hAnsi="Times New Roman" w:cs="Times New Roman"/>
          <w:sz w:val="20"/>
        </w:rPr>
        <w:tab/>
        <w:t>Kaley Sproul</w:t>
      </w:r>
    </w:p>
    <w:p w:rsidR="005E4345" w:rsidRDefault="0080733B" w:rsidP="005E4345">
      <w:pPr>
        <w:pStyle w:val="ListParagraph"/>
        <w:rPr>
          <w:rFonts w:ascii="Times New Roman" w:hAnsi="Times New Roman" w:cs="Times New Roman"/>
          <w:sz w:val="20"/>
        </w:rPr>
      </w:pPr>
      <w:r>
        <w:rPr>
          <w:rFonts w:ascii="Times New Roman" w:hAnsi="Times New Roman" w:cs="Times New Roman"/>
          <w:sz w:val="20"/>
        </w:rPr>
        <w:t>Dr. Robert Colon</w:t>
      </w:r>
      <w:r w:rsidR="005E4345">
        <w:rPr>
          <w:rFonts w:ascii="Times New Roman" w:hAnsi="Times New Roman" w:cs="Times New Roman"/>
          <w:sz w:val="20"/>
        </w:rPr>
        <w:tab/>
      </w:r>
      <w:r w:rsidR="005E4345">
        <w:rPr>
          <w:rFonts w:ascii="Times New Roman" w:hAnsi="Times New Roman" w:cs="Times New Roman"/>
          <w:sz w:val="20"/>
        </w:rPr>
        <w:tab/>
      </w:r>
      <w:r w:rsidR="005E4345">
        <w:rPr>
          <w:rFonts w:ascii="Times New Roman" w:hAnsi="Times New Roman" w:cs="Times New Roman"/>
          <w:sz w:val="20"/>
        </w:rPr>
        <w:tab/>
        <w:t>James Glennon</w:t>
      </w:r>
      <w:r w:rsidR="005E4345">
        <w:rPr>
          <w:rFonts w:ascii="Times New Roman" w:hAnsi="Times New Roman" w:cs="Times New Roman"/>
          <w:sz w:val="20"/>
        </w:rPr>
        <w:tab/>
      </w:r>
      <w:r w:rsidR="005E4345">
        <w:rPr>
          <w:rFonts w:ascii="Times New Roman" w:hAnsi="Times New Roman" w:cs="Times New Roman"/>
          <w:sz w:val="20"/>
        </w:rPr>
        <w:tab/>
        <w:t xml:space="preserve">Angela </w:t>
      </w:r>
      <w:proofErr w:type="spellStart"/>
      <w:r w:rsidR="005E4345">
        <w:rPr>
          <w:rFonts w:ascii="Times New Roman" w:hAnsi="Times New Roman" w:cs="Times New Roman"/>
          <w:sz w:val="20"/>
        </w:rPr>
        <w:t>Prindle</w:t>
      </w:r>
      <w:proofErr w:type="spellEnd"/>
      <w:r w:rsidR="005E4345">
        <w:rPr>
          <w:rFonts w:ascii="Times New Roman" w:hAnsi="Times New Roman" w:cs="Times New Roman"/>
          <w:sz w:val="20"/>
        </w:rPr>
        <w:tab/>
      </w:r>
      <w:r w:rsidR="005E4345">
        <w:rPr>
          <w:rFonts w:ascii="Times New Roman" w:hAnsi="Times New Roman" w:cs="Times New Roman"/>
          <w:sz w:val="20"/>
        </w:rPr>
        <w:tab/>
        <w:t>Holly Wilson</w:t>
      </w:r>
    </w:p>
    <w:p w:rsidR="005E4345" w:rsidRPr="005E4345" w:rsidRDefault="005E4345" w:rsidP="005E4345">
      <w:pPr>
        <w:pStyle w:val="ListParagrap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80733B">
        <w:rPr>
          <w:rFonts w:ascii="Times New Roman" w:hAnsi="Times New Roman" w:cs="Times New Roman"/>
          <w:sz w:val="20"/>
        </w:rPr>
        <w:tab/>
      </w:r>
      <w:r>
        <w:rPr>
          <w:rFonts w:ascii="Times New Roman" w:hAnsi="Times New Roman" w:cs="Times New Roman"/>
          <w:sz w:val="20"/>
        </w:rPr>
        <w:tab/>
        <w:t>Greg</w:t>
      </w:r>
      <w:r w:rsidR="0080733B">
        <w:rPr>
          <w:rFonts w:ascii="Times New Roman" w:hAnsi="Times New Roman" w:cs="Times New Roman"/>
          <w:sz w:val="20"/>
        </w:rPr>
        <w:t>ory Hafen</w:t>
      </w:r>
      <w:r w:rsidR="0080733B">
        <w:rPr>
          <w:rFonts w:ascii="Times New Roman" w:hAnsi="Times New Roman" w:cs="Times New Roman"/>
          <w:sz w:val="20"/>
        </w:rPr>
        <w:tab/>
      </w:r>
      <w:r w:rsidR="0080733B">
        <w:rPr>
          <w:rFonts w:ascii="Times New Roman" w:hAnsi="Times New Roman" w:cs="Times New Roman"/>
          <w:sz w:val="20"/>
        </w:rPr>
        <w:tab/>
        <w:t>John Pryor</w:t>
      </w:r>
    </w:p>
    <w:p w:rsidR="005E4345" w:rsidRPr="001F02D5" w:rsidRDefault="005E4345" w:rsidP="005E4345">
      <w:pPr>
        <w:rPr>
          <w:rFonts w:ascii="Times New Roman" w:hAnsi="Times New Roman" w:cs="Times New Roman"/>
          <w:sz w:val="20"/>
        </w:rPr>
      </w:pPr>
    </w:p>
    <w:p w:rsidR="005E4345" w:rsidRPr="005E4345" w:rsidRDefault="005E4345" w:rsidP="005E4345">
      <w:pPr>
        <w:pStyle w:val="ListParagraph"/>
        <w:numPr>
          <w:ilvl w:val="0"/>
          <w:numId w:val="2"/>
        </w:numPr>
        <w:rPr>
          <w:rFonts w:ascii="Times New Roman" w:hAnsi="Times New Roman" w:cs="Times New Roman"/>
        </w:rPr>
      </w:pPr>
      <w:r w:rsidRPr="005E4345">
        <w:rPr>
          <w:rFonts w:ascii="Times New Roman" w:hAnsi="Times New Roman" w:cs="Times New Roman"/>
          <w:b/>
        </w:rPr>
        <w:t>Public Comment</w:t>
      </w:r>
      <w:r>
        <w:rPr>
          <w:rFonts w:ascii="Times New Roman" w:hAnsi="Times New Roman" w:cs="Times New Roman"/>
        </w:rPr>
        <w:t xml:space="preserve"> </w:t>
      </w:r>
      <w:r w:rsidRPr="005E4345">
        <w:rPr>
          <w:rFonts w:ascii="Times New Roman" w:hAnsi="Times New Roman" w:cs="Times New Roman"/>
          <w:i/>
          <w:sz w:val="20"/>
        </w:rPr>
        <w:t>(see foregoing notation regarding public comment)</w:t>
      </w:r>
      <w:r>
        <w:rPr>
          <w:rFonts w:ascii="Times New Roman" w:hAnsi="Times New Roman" w:cs="Times New Roman"/>
        </w:rPr>
        <w:tab/>
      </w:r>
      <w:r>
        <w:rPr>
          <w:rFonts w:ascii="Times New Roman" w:hAnsi="Times New Roman" w:cs="Times New Roman"/>
        </w:rPr>
        <w:tab/>
      </w:r>
      <w:r w:rsidRPr="005E4345">
        <w:rPr>
          <w:rFonts w:ascii="Times New Roman" w:hAnsi="Times New Roman" w:cs="Times New Roman"/>
          <w:b/>
        </w:rPr>
        <w:t>Information</w:t>
      </w:r>
    </w:p>
    <w:p w:rsidR="005E4345" w:rsidRPr="001F02D5" w:rsidRDefault="005E4345" w:rsidP="005E4345">
      <w:pPr>
        <w:pStyle w:val="ListParagraph"/>
        <w:rPr>
          <w:rFonts w:ascii="Times New Roman" w:hAnsi="Times New Roman" w:cs="Times New Roman"/>
          <w:sz w:val="20"/>
        </w:rPr>
      </w:pPr>
    </w:p>
    <w:p w:rsidR="005E4345" w:rsidRPr="005E4345" w:rsidRDefault="005E4345" w:rsidP="005E4345">
      <w:pPr>
        <w:pStyle w:val="ListParagraph"/>
        <w:numPr>
          <w:ilvl w:val="0"/>
          <w:numId w:val="2"/>
        </w:numPr>
        <w:rPr>
          <w:rFonts w:ascii="Times New Roman" w:hAnsi="Times New Roman" w:cs="Times New Roman"/>
        </w:rPr>
      </w:pPr>
      <w:r w:rsidRPr="005E4345">
        <w:rPr>
          <w:rFonts w:ascii="Times New Roman" w:hAnsi="Times New Roman" w:cs="Times New Roman"/>
          <w:b/>
        </w:rPr>
        <w:t>Approval of Minutes</w:t>
      </w:r>
      <w:r>
        <w:rPr>
          <w:rFonts w:ascii="Times New Roman" w:hAnsi="Times New Roman" w:cs="Times New Roman"/>
        </w:rPr>
        <w:t xml:space="preserve"> – </w:t>
      </w:r>
      <w:r w:rsidRPr="00F33FE1">
        <w:rPr>
          <w:rFonts w:ascii="Times New Roman" w:hAnsi="Times New Roman" w:cs="Times New Roman"/>
          <w:i/>
        </w:rPr>
        <w:t>Tana Gallagher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02D5">
        <w:rPr>
          <w:rFonts w:ascii="Times New Roman" w:hAnsi="Times New Roman" w:cs="Times New Roman"/>
        </w:rPr>
        <w:tab/>
      </w:r>
      <w:r w:rsidRPr="005E4345">
        <w:rPr>
          <w:rFonts w:ascii="Times New Roman" w:hAnsi="Times New Roman" w:cs="Times New Roman"/>
          <w:b/>
        </w:rPr>
        <w:t>Information/Action</w:t>
      </w:r>
    </w:p>
    <w:p w:rsidR="005E4345" w:rsidRPr="007B7180" w:rsidRDefault="005E4345" w:rsidP="005E4345">
      <w:pPr>
        <w:ind w:left="720"/>
        <w:rPr>
          <w:rFonts w:ascii="Times New Roman" w:hAnsi="Times New Roman" w:cs="Times New Roman"/>
          <w:sz w:val="20"/>
          <w:szCs w:val="20"/>
        </w:rPr>
      </w:pPr>
      <w:r w:rsidRPr="007B7180">
        <w:rPr>
          <w:rFonts w:ascii="Times New Roman" w:hAnsi="Times New Roman" w:cs="Times New Roman"/>
          <w:sz w:val="20"/>
          <w:szCs w:val="20"/>
        </w:rPr>
        <w:t xml:space="preserve">GBC Foundation Trustees will review, recommend changes, and/or approve the minutes of the </w:t>
      </w:r>
      <w:proofErr w:type="spellStart"/>
      <w:r w:rsidRPr="007B7180">
        <w:rPr>
          <w:rFonts w:ascii="Times New Roman" w:hAnsi="Times New Roman" w:cs="Times New Roman"/>
          <w:sz w:val="20"/>
          <w:szCs w:val="20"/>
        </w:rPr>
        <w:t>GBCF</w:t>
      </w:r>
      <w:proofErr w:type="spellEnd"/>
      <w:r w:rsidRPr="007B7180">
        <w:rPr>
          <w:rFonts w:ascii="Times New Roman" w:hAnsi="Times New Roman" w:cs="Times New Roman"/>
          <w:sz w:val="20"/>
          <w:szCs w:val="20"/>
        </w:rPr>
        <w:t xml:space="preserve"> Board of Trustees Meeting on </w:t>
      </w:r>
      <w:r w:rsidR="00291170" w:rsidRPr="007B7180">
        <w:rPr>
          <w:rFonts w:ascii="Times New Roman" w:hAnsi="Times New Roman" w:cs="Times New Roman"/>
          <w:sz w:val="20"/>
          <w:szCs w:val="20"/>
        </w:rPr>
        <w:t>May</w:t>
      </w:r>
      <w:r w:rsidRPr="007B7180">
        <w:rPr>
          <w:rFonts w:ascii="Times New Roman" w:hAnsi="Times New Roman" w:cs="Times New Roman"/>
          <w:sz w:val="20"/>
          <w:szCs w:val="20"/>
        </w:rPr>
        <w:t xml:space="preserve"> 1</w:t>
      </w:r>
      <w:r w:rsidR="00291170" w:rsidRPr="007B7180">
        <w:rPr>
          <w:rFonts w:ascii="Times New Roman" w:hAnsi="Times New Roman" w:cs="Times New Roman"/>
          <w:sz w:val="20"/>
          <w:szCs w:val="20"/>
        </w:rPr>
        <w:t>7</w:t>
      </w:r>
      <w:r w:rsidRPr="007B7180">
        <w:rPr>
          <w:rFonts w:ascii="Times New Roman" w:hAnsi="Times New Roman" w:cs="Times New Roman"/>
          <w:sz w:val="20"/>
          <w:szCs w:val="20"/>
        </w:rPr>
        <w:t>, 2018</w:t>
      </w:r>
      <w:r w:rsidR="00291170" w:rsidRPr="007B7180">
        <w:rPr>
          <w:rFonts w:ascii="Times New Roman" w:hAnsi="Times New Roman" w:cs="Times New Roman"/>
          <w:sz w:val="20"/>
          <w:szCs w:val="20"/>
        </w:rPr>
        <w:t xml:space="preserve"> and special Joint Foundation/IAC Meeting on July 18, 2018</w:t>
      </w:r>
      <w:r w:rsidRPr="007B7180">
        <w:rPr>
          <w:rFonts w:ascii="Times New Roman" w:hAnsi="Times New Roman" w:cs="Times New Roman"/>
          <w:sz w:val="20"/>
          <w:szCs w:val="20"/>
        </w:rPr>
        <w:t>.</w:t>
      </w:r>
    </w:p>
    <w:p w:rsidR="005E4345" w:rsidRPr="001F02D5" w:rsidRDefault="005E4345" w:rsidP="005E4345">
      <w:pPr>
        <w:ind w:left="720"/>
        <w:rPr>
          <w:rFonts w:ascii="Times New Roman" w:hAnsi="Times New Roman" w:cs="Times New Roman"/>
          <w:sz w:val="20"/>
          <w:szCs w:val="20"/>
        </w:rPr>
      </w:pPr>
    </w:p>
    <w:p w:rsidR="007B7180" w:rsidRDefault="007B7180" w:rsidP="007B7180">
      <w:pPr>
        <w:pStyle w:val="ListParagraph"/>
        <w:numPr>
          <w:ilvl w:val="0"/>
          <w:numId w:val="2"/>
        </w:numPr>
        <w:tabs>
          <w:tab w:val="left" w:pos="630"/>
        </w:tabs>
        <w:rPr>
          <w:rFonts w:ascii="Times New Roman" w:hAnsi="Times New Roman" w:cs="Times New Roman"/>
          <w:b/>
        </w:rPr>
      </w:pPr>
      <w:r>
        <w:rPr>
          <w:rFonts w:ascii="Times New Roman" w:hAnsi="Times New Roman" w:cs="Times New Roman"/>
          <w:b/>
        </w:rPr>
        <w:t>Trustee Changes</w:t>
      </w:r>
      <w:r w:rsidR="00F33FE1">
        <w:rPr>
          <w:rFonts w:ascii="Times New Roman" w:hAnsi="Times New Roman" w:cs="Times New Roman"/>
          <w:b/>
        </w:rPr>
        <w:t xml:space="preserve"> – </w:t>
      </w:r>
      <w:r w:rsidR="00F33FE1" w:rsidRPr="00F33FE1">
        <w:rPr>
          <w:rFonts w:ascii="Times New Roman" w:hAnsi="Times New Roman" w:cs="Times New Roman"/>
          <w:i/>
        </w:rPr>
        <w:t>Matt McCarty</w:t>
      </w:r>
    </w:p>
    <w:p w:rsidR="007B7180" w:rsidRPr="007B7180" w:rsidRDefault="007B7180" w:rsidP="007B7180">
      <w:pPr>
        <w:pStyle w:val="ListParagraph"/>
        <w:numPr>
          <w:ilvl w:val="1"/>
          <w:numId w:val="2"/>
        </w:numPr>
        <w:rPr>
          <w:rFonts w:ascii="Times New Roman" w:hAnsi="Times New Roman" w:cs="Times New Roman"/>
          <w:sz w:val="20"/>
        </w:rPr>
      </w:pPr>
      <w:r w:rsidRPr="007B7180">
        <w:rPr>
          <w:rFonts w:ascii="Times New Roman" w:hAnsi="Times New Roman" w:cs="Times New Roman"/>
          <w:sz w:val="20"/>
        </w:rPr>
        <w:t>Resignation of Trustees Maria Anderson and Jim Winer</w:t>
      </w:r>
      <w:r w:rsidRPr="007B7180">
        <w:rPr>
          <w:rFonts w:ascii="Times New Roman" w:hAnsi="Times New Roman" w:cs="Times New Roman"/>
          <w:sz w:val="20"/>
        </w:rPr>
        <w:tab/>
        <w:t>Information</w:t>
      </w:r>
    </w:p>
    <w:p w:rsidR="007B7180" w:rsidRPr="007B7180" w:rsidRDefault="007B7180" w:rsidP="007B7180">
      <w:pPr>
        <w:pStyle w:val="ListParagraph"/>
        <w:numPr>
          <w:ilvl w:val="1"/>
          <w:numId w:val="2"/>
        </w:numPr>
        <w:rPr>
          <w:rFonts w:ascii="Times New Roman" w:hAnsi="Times New Roman" w:cs="Times New Roman"/>
          <w:sz w:val="20"/>
        </w:rPr>
      </w:pPr>
      <w:r w:rsidRPr="007B7180">
        <w:rPr>
          <w:rFonts w:ascii="Times New Roman" w:hAnsi="Times New Roman" w:cs="Times New Roman"/>
          <w:sz w:val="20"/>
        </w:rPr>
        <w:t>Requested approval of Melissa Schultz as Trustee</w:t>
      </w:r>
      <w:r w:rsidRPr="007B7180">
        <w:rPr>
          <w:rFonts w:ascii="Times New Roman" w:hAnsi="Times New Roman" w:cs="Times New Roman"/>
          <w:sz w:val="20"/>
        </w:rPr>
        <w:tab/>
      </w:r>
      <w:r w:rsidRPr="007B7180">
        <w:rPr>
          <w:rFonts w:ascii="Times New Roman" w:hAnsi="Times New Roman" w:cs="Times New Roman"/>
          <w:sz w:val="20"/>
        </w:rPr>
        <w:tab/>
        <w:t>Possible Action</w:t>
      </w:r>
    </w:p>
    <w:p w:rsidR="007B7180" w:rsidRPr="001F02D5" w:rsidRDefault="007B7180" w:rsidP="007B7180">
      <w:pPr>
        <w:pStyle w:val="ListParagraph"/>
        <w:rPr>
          <w:rFonts w:ascii="Times New Roman" w:hAnsi="Times New Roman" w:cs="Times New Roman"/>
          <w:sz w:val="20"/>
        </w:rPr>
      </w:pPr>
    </w:p>
    <w:p w:rsidR="005E4345" w:rsidRPr="00DF5314" w:rsidRDefault="00DF5314" w:rsidP="005E4345">
      <w:pPr>
        <w:pStyle w:val="ListParagraph"/>
        <w:numPr>
          <w:ilvl w:val="0"/>
          <w:numId w:val="2"/>
        </w:numPr>
        <w:rPr>
          <w:rFonts w:ascii="Times New Roman" w:hAnsi="Times New Roman" w:cs="Times New Roman"/>
        </w:rPr>
      </w:pPr>
      <w:r>
        <w:rPr>
          <w:rFonts w:ascii="Times New Roman" w:hAnsi="Times New Roman" w:cs="Times New Roman"/>
          <w:b/>
        </w:rPr>
        <w:t>Foundation Board Chair Report</w:t>
      </w:r>
      <w:r w:rsidR="005E4345">
        <w:rPr>
          <w:rFonts w:ascii="Times New Roman" w:hAnsi="Times New Roman" w:cs="Times New Roman"/>
        </w:rPr>
        <w:t xml:space="preserve"> – </w:t>
      </w:r>
      <w:r w:rsidR="005E4345" w:rsidRPr="00F33FE1">
        <w:rPr>
          <w:rFonts w:ascii="Times New Roman" w:hAnsi="Times New Roman" w:cs="Times New Roman"/>
          <w:i/>
        </w:rPr>
        <w:t xml:space="preserve">Tana </w:t>
      </w:r>
      <w:r w:rsidRPr="00F33FE1">
        <w:rPr>
          <w:rFonts w:ascii="Times New Roman" w:hAnsi="Times New Roman" w:cs="Times New Roman"/>
          <w:i/>
        </w:rPr>
        <w:t>Gallagher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Information</w:t>
      </w:r>
    </w:p>
    <w:p w:rsidR="00DF5314" w:rsidRPr="001F02D5" w:rsidRDefault="00DF5314" w:rsidP="00DF5314">
      <w:pPr>
        <w:pStyle w:val="ListParagraph"/>
        <w:rPr>
          <w:rFonts w:ascii="Times New Roman" w:hAnsi="Times New Roman" w:cs="Times New Roman"/>
          <w:sz w:val="20"/>
        </w:rPr>
      </w:pPr>
    </w:p>
    <w:p w:rsidR="00DF5314" w:rsidRPr="00BA5F0E" w:rsidRDefault="00BA5F0E" w:rsidP="005E4345">
      <w:pPr>
        <w:pStyle w:val="ListParagraph"/>
        <w:numPr>
          <w:ilvl w:val="0"/>
          <w:numId w:val="2"/>
        </w:numPr>
        <w:rPr>
          <w:rFonts w:ascii="Times New Roman" w:hAnsi="Times New Roman" w:cs="Times New Roman"/>
        </w:rPr>
      </w:pPr>
      <w:r w:rsidRPr="00BA5F0E">
        <w:rPr>
          <w:rFonts w:ascii="Times New Roman" w:hAnsi="Times New Roman" w:cs="Times New Roman"/>
          <w:b/>
        </w:rPr>
        <w:t>Finance Committee Report</w:t>
      </w:r>
      <w:r>
        <w:rPr>
          <w:rFonts w:ascii="Times New Roman" w:hAnsi="Times New Roman" w:cs="Times New Roman"/>
        </w:rPr>
        <w:t xml:space="preserve"> – </w:t>
      </w:r>
      <w:r w:rsidRPr="00F33FE1">
        <w:rPr>
          <w:rFonts w:ascii="Times New Roman" w:hAnsi="Times New Roman" w:cs="Times New Roman"/>
          <w:i/>
        </w:rPr>
        <w:t>James Glennon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5F0E">
        <w:rPr>
          <w:rFonts w:ascii="Times New Roman" w:hAnsi="Times New Roman" w:cs="Times New Roman"/>
          <w:b/>
        </w:rPr>
        <w:t>Information</w:t>
      </w:r>
      <w:r w:rsidR="00F33FE1">
        <w:rPr>
          <w:rFonts w:ascii="Times New Roman" w:hAnsi="Times New Roman" w:cs="Times New Roman"/>
          <w:b/>
        </w:rPr>
        <w:t>/Action</w:t>
      </w:r>
    </w:p>
    <w:p w:rsidR="00BA5F0E" w:rsidRPr="007B7180" w:rsidRDefault="00BA5F0E" w:rsidP="00BA5F0E">
      <w:pPr>
        <w:pStyle w:val="ListParagraph"/>
        <w:rPr>
          <w:rFonts w:ascii="Times New Roman" w:hAnsi="Times New Roman" w:cs="Times New Roman"/>
          <w:sz w:val="20"/>
        </w:rPr>
      </w:pPr>
      <w:r w:rsidRPr="007B7180">
        <w:rPr>
          <w:rFonts w:ascii="Times New Roman" w:hAnsi="Times New Roman" w:cs="Times New Roman"/>
          <w:sz w:val="20"/>
        </w:rPr>
        <w:t xml:space="preserve">The Treasurer has the option of </w:t>
      </w:r>
      <w:r w:rsidR="00F33FE1">
        <w:rPr>
          <w:rFonts w:ascii="Times New Roman" w:hAnsi="Times New Roman" w:cs="Times New Roman"/>
          <w:sz w:val="20"/>
        </w:rPr>
        <w:t xml:space="preserve">presenting </w:t>
      </w:r>
      <w:r w:rsidRPr="007B7180">
        <w:rPr>
          <w:rFonts w:ascii="Times New Roman" w:hAnsi="Times New Roman" w:cs="Times New Roman"/>
          <w:sz w:val="20"/>
        </w:rPr>
        <w:t xml:space="preserve">these items </w:t>
      </w:r>
      <w:r w:rsidR="00F33FE1">
        <w:rPr>
          <w:rFonts w:ascii="Times New Roman" w:hAnsi="Times New Roman" w:cs="Times New Roman"/>
          <w:sz w:val="20"/>
        </w:rPr>
        <w:t xml:space="preserve">for </w:t>
      </w:r>
      <w:r w:rsidRPr="007B7180">
        <w:rPr>
          <w:rFonts w:ascii="Times New Roman" w:hAnsi="Times New Roman" w:cs="Times New Roman"/>
          <w:sz w:val="20"/>
        </w:rPr>
        <w:t>approv</w:t>
      </w:r>
      <w:r w:rsidR="00F33FE1">
        <w:rPr>
          <w:rFonts w:ascii="Times New Roman" w:hAnsi="Times New Roman" w:cs="Times New Roman"/>
          <w:sz w:val="20"/>
        </w:rPr>
        <w:t>al</w:t>
      </w:r>
      <w:r w:rsidRPr="007B7180">
        <w:rPr>
          <w:rFonts w:ascii="Times New Roman" w:hAnsi="Times New Roman" w:cs="Times New Roman"/>
          <w:sz w:val="20"/>
        </w:rPr>
        <w:t xml:space="preserve"> as consent items or individually.</w:t>
      </w:r>
    </w:p>
    <w:p w:rsidR="00BA5F0E" w:rsidRPr="007B7180" w:rsidRDefault="00BA5F0E" w:rsidP="00BA5F0E">
      <w:pPr>
        <w:pStyle w:val="ListParagraph"/>
        <w:rPr>
          <w:rFonts w:ascii="Times New Roman" w:hAnsi="Times New Roman" w:cs="Times New Roman"/>
          <w:sz w:val="20"/>
        </w:rPr>
      </w:pPr>
      <w:r w:rsidRPr="007B7180">
        <w:rPr>
          <w:rFonts w:ascii="Times New Roman" w:hAnsi="Times New Roman" w:cs="Times New Roman"/>
          <w:sz w:val="20"/>
        </w:rPr>
        <w:t>The GBC Foundation Trustees will discuss and/or take action on the Finance Committee’s recommendations for the following:</w:t>
      </w:r>
    </w:p>
    <w:p w:rsidR="00595279" w:rsidRPr="007B7180" w:rsidRDefault="00595279" w:rsidP="00595279">
      <w:pPr>
        <w:pStyle w:val="ListParagraph"/>
        <w:rPr>
          <w:rFonts w:ascii="Times New Roman" w:hAnsi="Times New Roman" w:cs="Times New Roman"/>
          <w:sz w:val="20"/>
        </w:rPr>
      </w:pPr>
      <w:r w:rsidRPr="007B7180">
        <w:rPr>
          <w:rFonts w:ascii="Times New Roman" w:hAnsi="Times New Roman" w:cs="Times New Roman"/>
          <w:sz w:val="20"/>
        </w:rPr>
        <w:t>Items to consider as a consent item:</w:t>
      </w:r>
    </w:p>
    <w:p w:rsidR="00595279" w:rsidRPr="007B7180" w:rsidRDefault="00595279" w:rsidP="00595279">
      <w:pPr>
        <w:pStyle w:val="ListParagraph"/>
        <w:numPr>
          <w:ilvl w:val="0"/>
          <w:numId w:val="3"/>
        </w:numPr>
        <w:rPr>
          <w:rFonts w:ascii="Times New Roman" w:hAnsi="Times New Roman" w:cs="Times New Roman"/>
          <w:sz w:val="20"/>
          <w:szCs w:val="24"/>
        </w:rPr>
      </w:pPr>
      <w:r w:rsidRPr="007B7180">
        <w:rPr>
          <w:rFonts w:ascii="Times New Roman" w:hAnsi="Times New Roman" w:cs="Times New Roman"/>
          <w:sz w:val="20"/>
          <w:szCs w:val="24"/>
        </w:rPr>
        <w:t xml:space="preserve"> Finance Committee recommends approval of the record of expenditures/check register for the months of </w:t>
      </w:r>
      <w:r w:rsidR="00291170" w:rsidRPr="007B7180">
        <w:rPr>
          <w:rFonts w:ascii="Times New Roman" w:hAnsi="Times New Roman" w:cs="Times New Roman"/>
          <w:sz w:val="20"/>
          <w:szCs w:val="24"/>
        </w:rPr>
        <w:t>April</w:t>
      </w:r>
      <w:r w:rsidRPr="007B7180">
        <w:rPr>
          <w:rFonts w:ascii="Times New Roman" w:hAnsi="Times New Roman" w:cs="Times New Roman"/>
          <w:sz w:val="20"/>
          <w:szCs w:val="24"/>
        </w:rPr>
        <w:t xml:space="preserve"> through </w:t>
      </w:r>
      <w:r w:rsidR="00291170" w:rsidRPr="007B7180">
        <w:rPr>
          <w:rFonts w:ascii="Times New Roman" w:hAnsi="Times New Roman" w:cs="Times New Roman"/>
          <w:sz w:val="20"/>
          <w:szCs w:val="24"/>
        </w:rPr>
        <w:t xml:space="preserve">June </w:t>
      </w:r>
      <w:r w:rsidRPr="007B7180">
        <w:rPr>
          <w:rFonts w:ascii="Times New Roman" w:hAnsi="Times New Roman" w:cs="Times New Roman"/>
          <w:sz w:val="20"/>
          <w:szCs w:val="24"/>
        </w:rPr>
        <w:t>2018.</w:t>
      </w:r>
    </w:p>
    <w:p w:rsidR="00595279" w:rsidRPr="007B7180" w:rsidRDefault="00595279" w:rsidP="00595279">
      <w:pPr>
        <w:pStyle w:val="ListParagraph"/>
        <w:numPr>
          <w:ilvl w:val="0"/>
          <w:numId w:val="3"/>
        </w:numPr>
        <w:rPr>
          <w:rFonts w:ascii="Times New Roman" w:hAnsi="Times New Roman" w:cs="Times New Roman"/>
          <w:sz w:val="20"/>
          <w:szCs w:val="24"/>
        </w:rPr>
      </w:pPr>
      <w:r w:rsidRPr="007B7180">
        <w:rPr>
          <w:rFonts w:ascii="Times New Roman" w:hAnsi="Times New Roman" w:cs="Times New Roman"/>
          <w:sz w:val="20"/>
          <w:szCs w:val="24"/>
        </w:rPr>
        <w:t xml:space="preserve">Finance Committee recommends approval of the income/deposits for the months of </w:t>
      </w:r>
      <w:r w:rsidR="00291170" w:rsidRPr="007B7180">
        <w:rPr>
          <w:rFonts w:ascii="Times New Roman" w:hAnsi="Times New Roman" w:cs="Times New Roman"/>
          <w:sz w:val="20"/>
          <w:szCs w:val="24"/>
        </w:rPr>
        <w:t xml:space="preserve">April </w:t>
      </w:r>
      <w:r w:rsidRPr="007B7180">
        <w:rPr>
          <w:rFonts w:ascii="Times New Roman" w:hAnsi="Times New Roman" w:cs="Times New Roman"/>
          <w:sz w:val="20"/>
          <w:szCs w:val="24"/>
        </w:rPr>
        <w:t xml:space="preserve">through </w:t>
      </w:r>
      <w:r w:rsidR="00291170" w:rsidRPr="007B7180">
        <w:rPr>
          <w:rFonts w:ascii="Times New Roman" w:hAnsi="Times New Roman" w:cs="Times New Roman"/>
          <w:sz w:val="20"/>
          <w:szCs w:val="24"/>
        </w:rPr>
        <w:t xml:space="preserve">June </w:t>
      </w:r>
      <w:r w:rsidRPr="007B7180">
        <w:rPr>
          <w:rFonts w:ascii="Times New Roman" w:hAnsi="Times New Roman" w:cs="Times New Roman"/>
          <w:sz w:val="20"/>
          <w:szCs w:val="24"/>
        </w:rPr>
        <w:t>2018.</w:t>
      </w:r>
    </w:p>
    <w:p w:rsidR="00595279" w:rsidRPr="001F02D5" w:rsidRDefault="00595279" w:rsidP="00595279">
      <w:pPr>
        <w:pStyle w:val="ListParagraph"/>
        <w:ind w:left="1800"/>
        <w:rPr>
          <w:rFonts w:ascii="Times New Roman" w:hAnsi="Times New Roman" w:cs="Times New Roman"/>
          <w:sz w:val="20"/>
          <w:szCs w:val="24"/>
        </w:rPr>
      </w:pPr>
    </w:p>
    <w:p w:rsidR="00BA5F0E" w:rsidRPr="00595279" w:rsidRDefault="00595279" w:rsidP="005E4345">
      <w:pPr>
        <w:pStyle w:val="ListParagraph"/>
        <w:numPr>
          <w:ilvl w:val="0"/>
          <w:numId w:val="2"/>
        </w:numPr>
        <w:rPr>
          <w:rFonts w:ascii="Times New Roman" w:hAnsi="Times New Roman" w:cs="Times New Roman"/>
        </w:rPr>
      </w:pPr>
      <w:r w:rsidRPr="00595279">
        <w:rPr>
          <w:rFonts w:ascii="Times New Roman" w:hAnsi="Times New Roman" w:cs="Times New Roman"/>
          <w:b/>
        </w:rPr>
        <w:t xml:space="preserve">President’s Report </w:t>
      </w:r>
      <w:r w:rsidRPr="00F33FE1">
        <w:rPr>
          <w:rFonts w:ascii="Times New Roman" w:hAnsi="Times New Roman" w:cs="Times New Roman"/>
        </w:rPr>
        <w:t xml:space="preserve">– </w:t>
      </w:r>
      <w:r w:rsidRPr="00F33FE1">
        <w:rPr>
          <w:rFonts w:ascii="Times New Roman" w:hAnsi="Times New Roman" w:cs="Times New Roman"/>
          <w:i/>
        </w:rPr>
        <w:t>President Joyce Helens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5279">
        <w:rPr>
          <w:rFonts w:ascii="Times New Roman" w:hAnsi="Times New Roman" w:cs="Times New Roman"/>
          <w:b/>
        </w:rPr>
        <w:t>Information</w:t>
      </w:r>
    </w:p>
    <w:p w:rsidR="00595279" w:rsidRPr="00595279" w:rsidRDefault="00595279" w:rsidP="00595279">
      <w:pPr>
        <w:pStyle w:val="ListParagraph"/>
        <w:rPr>
          <w:rFonts w:ascii="Times New Roman" w:hAnsi="Times New Roman" w:cs="Times New Roman"/>
          <w:sz w:val="18"/>
        </w:rPr>
      </w:pPr>
      <w:r w:rsidRPr="00595279">
        <w:rPr>
          <w:rFonts w:ascii="Times New Roman" w:hAnsi="Times New Roman" w:cs="Times New Roman"/>
          <w:sz w:val="18"/>
        </w:rPr>
        <w:lastRenderedPageBreak/>
        <w:t xml:space="preserve">President Helens will give an update on GBC matters (possibly reporting </w:t>
      </w:r>
      <w:r w:rsidR="000E5EC8">
        <w:rPr>
          <w:rFonts w:ascii="Times New Roman" w:hAnsi="Times New Roman" w:cs="Times New Roman"/>
          <w:sz w:val="18"/>
        </w:rPr>
        <w:t>remotely</w:t>
      </w:r>
      <w:r w:rsidRPr="00595279">
        <w:rPr>
          <w:rFonts w:ascii="Times New Roman" w:hAnsi="Times New Roman" w:cs="Times New Roman"/>
          <w:sz w:val="18"/>
        </w:rPr>
        <w:t>)</w:t>
      </w:r>
      <w:r>
        <w:rPr>
          <w:rFonts w:ascii="Times New Roman" w:hAnsi="Times New Roman" w:cs="Times New Roman"/>
          <w:sz w:val="18"/>
        </w:rPr>
        <w:t>.</w:t>
      </w:r>
    </w:p>
    <w:p w:rsidR="00291170" w:rsidRPr="001F02D5" w:rsidRDefault="00291170" w:rsidP="00291170">
      <w:pPr>
        <w:pStyle w:val="ListParagraph"/>
        <w:rPr>
          <w:rFonts w:ascii="Times New Roman" w:hAnsi="Times New Roman" w:cs="Times New Roman"/>
          <w:b/>
          <w:sz w:val="20"/>
        </w:rPr>
      </w:pPr>
    </w:p>
    <w:p w:rsidR="00595279" w:rsidRDefault="00595279" w:rsidP="005E4345">
      <w:pPr>
        <w:pStyle w:val="ListParagraph"/>
        <w:numPr>
          <w:ilvl w:val="0"/>
          <w:numId w:val="2"/>
        </w:numPr>
        <w:rPr>
          <w:rFonts w:ascii="Times New Roman" w:hAnsi="Times New Roman" w:cs="Times New Roman"/>
          <w:b/>
        </w:rPr>
      </w:pPr>
      <w:r w:rsidRPr="00595279">
        <w:rPr>
          <w:rFonts w:ascii="Times New Roman" w:hAnsi="Times New Roman" w:cs="Times New Roman"/>
          <w:b/>
        </w:rPr>
        <w:t xml:space="preserve">Foundation Director Report – </w:t>
      </w:r>
      <w:r w:rsidRPr="00F33FE1">
        <w:rPr>
          <w:rFonts w:ascii="Times New Roman" w:hAnsi="Times New Roman" w:cs="Times New Roman"/>
          <w:i/>
        </w:rPr>
        <w:t>Matt McCarty</w:t>
      </w:r>
      <w:r w:rsidRPr="00595279">
        <w:rPr>
          <w:rFonts w:ascii="Times New Roman" w:hAnsi="Times New Roman" w:cs="Times New Roman"/>
          <w:b/>
        </w:rPr>
        <w:tab/>
      </w:r>
      <w:r w:rsidRPr="00595279">
        <w:rPr>
          <w:rFonts w:ascii="Times New Roman" w:hAnsi="Times New Roman" w:cs="Times New Roman"/>
          <w:b/>
        </w:rPr>
        <w:tab/>
      </w:r>
      <w:r w:rsidRPr="00595279">
        <w:rPr>
          <w:rFonts w:ascii="Times New Roman" w:hAnsi="Times New Roman" w:cs="Times New Roman"/>
          <w:b/>
        </w:rPr>
        <w:tab/>
      </w:r>
      <w:r w:rsidRPr="00595279">
        <w:rPr>
          <w:rFonts w:ascii="Times New Roman" w:hAnsi="Times New Roman" w:cs="Times New Roman"/>
          <w:b/>
        </w:rPr>
        <w:tab/>
        <w:t>Information</w:t>
      </w:r>
      <w:r w:rsidR="007153E4">
        <w:rPr>
          <w:rFonts w:ascii="Times New Roman" w:hAnsi="Times New Roman" w:cs="Times New Roman"/>
          <w:b/>
        </w:rPr>
        <w:t>/Action</w:t>
      </w:r>
    </w:p>
    <w:p w:rsidR="00291170" w:rsidRDefault="00291170" w:rsidP="00595279">
      <w:pPr>
        <w:pStyle w:val="ListParagraph"/>
        <w:numPr>
          <w:ilvl w:val="0"/>
          <w:numId w:val="6"/>
        </w:numPr>
        <w:rPr>
          <w:rFonts w:ascii="Times New Roman" w:hAnsi="Times New Roman" w:cs="Times New Roman"/>
          <w:sz w:val="20"/>
        </w:rPr>
      </w:pPr>
      <w:r>
        <w:rPr>
          <w:rFonts w:ascii="Times New Roman" w:hAnsi="Times New Roman" w:cs="Times New Roman"/>
          <w:sz w:val="20"/>
        </w:rPr>
        <w:t>Battle Mt. Center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291170" w:rsidRDefault="00291170" w:rsidP="00595279">
      <w:pPr>
        <w:pStyle w:val="ListParagraph"/>
        <w:numPr>
          <w:ilvl w:val="0"/>
          <w:numId w:val="6"/>
        </w:numPr>
        <w:rPr>
          <w:rFonts w:ascii="Times New Roman" w:hAnsi="Times New Roman" w:cs="Times New Roman"/>
          <w:sz w:val="20"/>
        </w:rPr>
      </w:pPr>
      <w:r>
        <w:rPr>
          <w:rFonts w:ascii="Times New Roman" w:hAnsi="Times New Roman" w:cs="Times New Roman"/>
          <w:sz w:val="20"/>
        </w:rPr>
        <w:t>Ely Center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0E5EC8" w:rsidRDefault="00291170" w:rsidP="00291170">
      <w:pPr>
        <w:pStyle w:val="ListParagraph"/>
        <w:numPr>
          <w:ilvl w:val="1"/>
          <w:numId w:val="6"/>
        </w:numPr>
        <w:rPr>
          <w:rFonts w:ascii="Times New Roman" w:hAnsi="Times New Roman" w:cs="Times New Roman"/>
          <w:sz w:val="20"/>
        </w:rPr>
      </w:pPr>
      <w:r>
        <w:rPr>
          <w:rFonts w:ascii="Times New Roman" w:hAnsi="Times New Roman" w:cs="Times New Roman"/>
          <w:sz w:val="20"/>
        </w:rPr>
        <w:t>Ely Diesel Program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Possible Action</w:t>
      </w:r>
    </w:p>
    <w:p w:rsidR="00291170" w:rsidRDefault="00291170" w:rsidP="00595279">
      <w:pPr>
        <w:pStyle w:val="ListParagraph"/>
        <w:numPr>
          <w:ilvl w:val="0"/>
          <w:numId w:val="6"/>
        </w:numPr>
        <w:rPr>
          <w:rFonts w:ascii="Times New Roman" w:hAnsi="Times New Roman" w:cs="Times New Roman"/>
          <w:sz w:val="20"/>
        </w:rPr>
      </w:pPr>
      <w:r>
        <w:rPr>
          <w:rFonts w:ascii="Times New Roman" w:hAnsi="Times New Roman" w:cs="Times New Roman"/>
          <w:sz w:val="20"/>
        </w:rPr>
        <w:t>Elko Campus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291170" w:rsidRDefault="00291170" w:rsidP="00291170">
      <w:pPr>
        <w:pStyle w:val="ListParagraph"/>
        <w:numPr>
          <w:ilvl w:val="1"/>
          <w:numId w:val="6"/>
        </w:numPr>
        <w:rPr>
          <w:rFonts w:ascii="Times New Roman" w:hAnsi="Times New Roman" w:cs="Times New Roman"/>
          <w:sz w:val="20"/>
        </w:rPr>
      </w:pPr>
      <w:r>
        <w:rPr>
          <w:rFonts w:ascii="Times New Roman" w:hAnsi="Times New Roman" w:cs="Times New Roman"/>
          <w:sz w:val="20"/>
        </w:rPr>
        <w:t>Elko CDL Proposal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Possible Action</w:t>
      </w:r>
    </w:p>
    <w:p w:rsidR="00291170" w:rsidRDefault="00291170" w:rsidP="00595279">
      <w:pPr>
        <w:pStyle w:val="ListParagraph"/>
        <w:numPr>
          <w:ilvl w:val="0"/>
          <w:numId w:val="6"/>
        </w:numPr>
        <w:rPr>
          <w:rFonts w:ascii="Times New Roman" w:hAnsi="Times New Roman" w:cs="Times New Roman"/>
          <w:sz w:val="20"/>
        </w:rPr>
      </w:pPr>
      <w:r>
        <w:rPr>
          <w:rFonts w:ascii="Times New Roman" w:hAnsi="Times New Roman" w:cs="Times New Roman"/>
          <w:sz w:val="20"/>
        </w:rPr>
        <w:t>Pahrump Center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291170" w:rsidRDefault="00291170" w:rsidP="00291170">
      <w:pPr>
        <w:pStyle w:val="ListParagraph"/>
        <w:numPr>
          <w:ilvl w:val="1"/>
          <w:numId w:val="6"/>
        </w:numPr>
        <w:rPr>
          <w:rFonts w:ascii="Times New Roman" w:hAnsi="Times New Roman" w:cs="Times New Roman"/>
          <w:sz w:val="20"/>
        </w:rPr>
      </w:pPr>
      <w:r>
        <w:rPr>
          <w:rFonts w:ascii="Times New Roman" w:hAnsi="Times New Roman" w:cs="Times New Roman"/>
          <w:sz w:val="20"/>
        </w:rPr>
        <w:t>Fall Festival Event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291170" w:rsidRDefault="00116031" w:rsidP="00116031">
      <w:pPr>
        <w:pStyle w:val="ListParagraph"/>
        <w:numPr>
          <w:ilvl w:val="0"/>
          <w:numId w:val="6"/>
        </w:numPr>
        <w:rPr>
          <w:rFonts w:ascii="Times New Roman" w:hAnsi="Times New Roman" w:cs="Times New Roman"/>
          <w:sz w:val="20"/>
        </w:rPr>
      </w:pPr>
      <w:r>
        <w:rPr>
          <w:rFonts w:ascii="Times New Roman" w:hAnsi="Times New Roman" w:cs="Times New Roman"/>
          <w:sz w:val="20"/>
        </w:rPr>
        <w:t>Winnemucca Center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116031" w:rsidRPr="007153E4" w:rsidRDefault="00116031" w:rsidP="00116031">
      <w:pPr>
        <w:pStyle w:val="ListParagraph"/>
        <w:numPr>
          <w:ilvl w:val="1"/>
          <w:numId w:val="6"/>
        </w:numPr>
        <w:rPr>
          <w:rFonts w:ascii="Times New Roman" w:hAnsi="Times New Roman" w:cs="Times New Roman"/>
          <w:sz w:val="20"/>
        </w:rPr>
      </w:pPr>
      <w:r w:rsidRPr="007153E4">
        <w:rPr>
          <w:rFonts w:ascii="Times New Roman" w:hAnsi="Times New Roman" w:cs="Times New Roman"/>
          <w:sz w:val="20"/>
        </w:rPr>
        <w:t>Status on Winnemucca Health Science and Technology Building</w:t>
      </w:r>
      <w:r w:rsidRPr="007153E4">
        <w:rPr>
          <w:rFonts w:ascii="Times New Roman" w:hAnsi="Times New Roman" w:cs="Times New Roman"/>
          <w:sz w:val="20"/>
        </w:rPr>
        <w:tab/>
      </w:r>
      <w:r>
        <w:rPr>
          <w:rFonts w:ascii="Times New Roman" w:hAnsi="Times New Roman" w:cs="Times New Roman"/>
          <w:sz w:val="20"/>
        </w:rPr>
        <w:tab/>
      </w:r>
      <w:r w:rsidRPr="007153E4">
        <w:rPr>
          <w:rFonts w:ascii="Times New Roman" w:hAnsi="Times New Roman" w:cs="Times New Roman"/>
          <w:sz w:val="20"/>
        </w:rPr>
        <w:t>Information</w:t>
      </w:r>
    </w:p>
    <w:p w:rsidR="00116031" w:rsidRPr="007153E4" w:rsidRDefault="00116031" w:rsidP="00116031">
      <w:pPr>
        <w:pStyle w:val="ListParagraph"/>
        <w:numPr>
          <w:ilvl w:val="1"/>
          <w:numId w:val="6"/>
        </w:numPr>
        <w:rPr>
          <w:rFonts w:ascii="Times New Roman" w:hAnsi="Times New Roman" w:cs="Times New Roman"/>
          <w:sz w:val="20"/>
        </w:rPr>
      </w:pPr>
      <w:r w:rsidRPr="007153E4">
        <w:rPr>
          <w:rFonts w:ascii="Times New Roman" w:hAnsi="Times New Roman" w:cs="Times New Roman"/>
          <w:sz w:val="20"/>
        </w:rPr>
        <w:t xml:space="preserve">Event for Winnemucca Health Science and Technology Building </w:t>
      </w:r>
      <w:r>
        <w:rPr>
          <w:rFonts w:ascii="Times New Roman" w:hAnsi="Times New Roman" w:cs="Times New Roman"/>
          <w:sz w:val="20"/>
        </w:rPr>
        <w:tab/>
      </w:r>
      <w:r>
        <w:rPr>
          <w:rFonts w:ascii="Times New Roman" w:hAnsi="Times New Roman" w:cs="Times New Roman"/>
          <w:sz w:val="20"/>
        </w:rPr>
        <w:tab/>
        <w:t>Information</w:t>
      </w:r>
    </w:p>
    <w:p w:rsidR="00116031" w:rsidRDefault="00116031" w:rsidP="00116031">
      <w:pPr>
        <w:pStyle w:val="ListParagraph"/>
        <w:numPr>
          <w:ilvl w:val="0"/>
          <w:numId w:val="6"/>
        </w:numPr>
        <w:rPr>
          <w:rFonts w:ascii="Times New Roman" w:hAnsi="Times New Roman" w:cs="Times New Roman"/>
          <w:sz w:val="20"/>
        </w:rPr>
      </w:pPr>
      <w:r>
        <w:rPr>
          <w:rFonts w:ascii="Times New Roman" w:hAnsi="Times New Roman" w:cs="Times New Roman"/>
          <w:sz w:val="20"/>
        </w:rPr>
        <w:t>Satellite Community update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116031" w:rsidRPr="007153E4" w:rsidRDefault="00116031" w:rsidP="00116031">
      <w:pPr>
        <w:pStyle w:val="ListParagraph"/>
        <w:numPr>
          <w:ilvl w:val="0"/>
          <w:numId w:val="6"/>
        </w:numPr>
        <w:rPr>
          <w:rFonts w:ascii="Times New Roman" w:hAnsi="Times New Roman" w:cs="Times New Roman"/>
          <w:sz w:val="20"/>
        </w:rPr>
      </w:pPr>
      <w:r w:rsidRPr="007153E4">
        <w:rPr>
          <w:rFonts w:ascii="Times New Roman" w:hAnsi="Times New Roman" w:cs="Times New Roman"/>
          <w:sz w:val="20"/>
        </w:rPr>
        <w:t>Annual Foundation Event</w:t>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Pr>
          <w:rFonts w:ascii="Times New Roman" w:hAnsi="Times New Roman" w:cs="Times New Roman"/>
          <w:sz w:val="20"/>
        </w:rPr>
        <w:tab/>
      </w:r>
      <w:r w:rsidRPr="007153E4">
        <w:rPr>
          <w:rFonts w:ascii="Times New Roman" w:hAnsi="Times New Roman" w:cs="Times New Roman"/>
          <w:sz w:val="20"/>
        </w:rPr>
        <w:t>Possible Action</w:t>
      </w:r>
    </w:p>
    <w:p w:rsidR="00116031" w:rsidRPr="007153E4" w:rsidRDefault="00116031" w:rsidP="00116031">
      <w:pPr>
        <w:pStyle w:val="ListParagraph"/>
        <w:numPr>
          <w:ilvl w:val="0"/>
          <w:numId w:val="6"/>
        </w:numPr>
        <w:rPr>
          <w:rFonts w:ascii="Times New Roman" w:hAnsi="Times New Roman" w:cs="Times New Roman"/>
          <w:sz w:val="20"/>
        </w:rPr>
      </w:pPr>
      <w:r w:rsidRPr="007153E4">
        <w:rPr>
          <w:rFonts w:ascii="Times New Roman" w:hAnsi="Times New Roman" w:cs="Times New Roman"/>
          <w:sz w:val="20"/>
        </w:rPr>
        <w:t>Employee Giving Campaign</w:t>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153E4">
        <w:rPr>
          <w:rFonts w:ascii="Times New Roman" w:hAnsi="Times New Roman" w:cs="Times New Roman"/>
          <w:sz w:val="20"/>
        </w:rPr>
        <w:t>Possible Action</w:t>
      </w:r>
    </w:p>
    <w:p w:rsidR="00116031" w:rsidRPr="007153E4" w:rsidRDefault="00116031" w:rsidP="00116031">
      <w:pPr>
        <w:pStyle w:val="ListParagraph"/>
        <w:numPr>
          <w:ilvl w:val="0"/>
          <w:numId w:val="6"/>
        </w:numPr>
        <w:rPr>
          <w:rFonts w:ascii="Times New Roman" w:hAnsi="Times New Roman" w:cs="Times New Roman"/>
          <w:sz w:val="20"/>
        </w:rPr>
      </w:pPr>
      <w:r w:rsidRPr="007153E4">
        <w:rPr>
          <w:rFonts w:ascii="Times New Roman" w:hAnsi="Times New Roman" w:cs="Times New Roman"/>
          <w:sz w:val="20"/>
        </w:rPr>
        <w:t>College-wide Event</w:t>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116031" w:rsidRPr="007153E4" w:rsidRDefault="00116031" w:rsidP="00116031">
      <w:pPr>
        <w:pStyle w:val="ListParagraph"/>
        <w:numPr>
          <w:ilvl w:val="0"/>
          <w:numId w:val="6"/>
        </w:numPr>
        <w:rPr>
          <w:rFonts w:ascii="Times New Roman" w:hAnsi="Times New Roman" w:cs="Times New Roman"/>
          <w:sz w:val="20"/>
        </w:rPr>
      </w:pPr>
      <w:r w:rsidRPr="007153E4">
        <w:rPr>
          <w:rFonts w:ascii="Times New Roman" w:hAnsi="Times New Roman" w:cs="Times New Roman"/>
          <w:sz w:val="20"/>
        </w:rPr>
        <w:t>Endowment Conversion and Pursuit</w:t>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sidRPr="007153E4">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Information</w:t>
      </w:r>
    </w:p>
    <w:p w:rsidR="00116031" w:rsidRPr="007B7180" w:rsidRDefault="00116031" w:rsidP="007B7180">
      <w:pPr>
        <w:pStyle w:val="ListParagraph"/>
        <w:numPr>
          <w:ilvl w:val="0"/>
          <w:numId w:val="6"/>
        </w:numPr>
        <w:rPr>
          <w:rFonts w:ascii="Times New Roman" w:hAnsi="Times New Roman" w:cs="Times New Roman"/>
          <w:sz w:val="20"/>
        </w:rPr>
      </w:pPr>
      <w:r w:rsidRPr="007153E4">
        <w:rPr>
          <w:rFonts w:ascii="Times New Roman" w:hAnsi="Times New Roman" w:cs="Times New Roman"/>
          <w:sz w:val="20"/>
        </w:rPr>
        <w:t>Status of Administrative Assistant Search/Introduction of Administrative Asst.</w:t>
      </w:r>
      <w:r w:rsidRPr="007153E4">
        <w:rPr>
          <w:rFonts w:ascii="Times New Roman" w:hAnsi="Times New Roman" w:cs="Times New Roman"/>
          <w:sz w:val="20"/>
        </w:rPr>
        <w:tab/>
        <w:t>Information</w:t>
      </w:r>
    </w:p>
    <w:p w:rsidR="007153E4" w:rsidRPr="001F02D5" w:rsidRDefault="007153E4" w:rsidP="007153E4">
      <w:pPr>
        <w:pStyle w:val="ListParagraph"/>
        <w:rPr>
          <w:rFonts w:ascii="Times New Roman" w:hAnsi="Times New Roman" w:cs="Times New Roman"/>
          <w:b/>
          <w:sz w:val="20"/>
        </w:rPr>
      </w:pPr>
    </w:p>
    <w:p w:rsidR="007153E4" w:rsidRPr="007B7180" w:rsidRDefault="007153E4" w:rsidP="007B7180">
      <w:pPr>
        <w:pStyle w:val="ListParagraph"/>
        <w:numPr>
          <w:ilvl w:val="0"/>
          <w:numId w:val="2"/>
        </w:numPr>
        <w:rPr>
          <w:rFonts w:ascii="Times New Roman" w:hAnsi="Times New Roman" w:cs="Times New Roman"/>
          <w:b/>
        </w:rPr>
      </w:pPr>
      <w:r w:rsidRPr="007B7180">
        <w:rPr>
          <w:rFonts w:ascii="Times New Roman" w:hAnsi="Times New Roman" w:cs="Times New Roman"/>
          <w:b/>
        </w:rPr>
        <w:t xml:space="preserve">Controller’s Office Update – </w:t>
      </w:r>
      <w:r w:rsidRPr="00F33FE1">
        <w:rPr>
          <w:rFonts w:ascii="Times New Roman" w:hAnsi="Times New Roman" w:cs="Times New Roman"/>
          <w:i/>
        </w:rPr>
        <w:t>Sonja Sibert/Tami Potter</w:t>
      </w:r>
      <w:r w:rsidRPr="007B7180">
        <w:rPr>
          <w:rFonts w:ascii="Times New Roman" w:hAnsi="Times New Roman" w:cs="Times New Roman"/>
          <w:b/>
        </w:rPr>
        <w:tab/>
      </w:r>
      <w:r w:rsidRPr="007B7180">
        <w:rPr>
          <w:rFonts w:ascii="Times New Roman" w:hAnsi="Times New Roman" w:cs="Times New Roman"/>
          <w:b/>
        </w:rPr>
        <w:tab/>
      </w:r>
      <w:r w:rsidRPr="007B7180">
        <w:rPr>
          <w:rFonts w:ascii="Times New Roman" w:hAnsi="Times New Roman" w:cs="Times New Roman"/>
          <w:b/>
        </w:rPr>
        <w:tab/>
        <w:t>Information</w:t>
      </w:r>
    </w:p>
    <w:p w:rsidR="007153E4" w:rsidRPr="001F02D5" w:rsidRDefault="007153E4" w:rsidP="007153E4">
      <w:pPr>
        <w:pStyle w:val="ListParagraph"/>
        <w:rPr>
          <w:rFonts w:ascii="Times New Roman" w:hAnsi="Times New Roman" w:cs="Times New Roman"/>
          <w:b/>
          <w:sz w:val="20"/>
        </w:rPr>
      </w:pPr>
    </w:p>
    <w:p w:rsidR="007153E4" w:rsidRDefault="007153E4" w:rsidP="005E4345">
      <w:pPr>
        <w:pStyle w:val="ListParagraph"/>
        <w:numPr>
          <w:ilvl w:val="0"/>
          <w:numId w:val="2"/>
        </w:numPr>
        <w:rPr>
          <w:rFonts w:ascii="Times New Roman" w:hAnsi="Times New Roman" w:cs="Times New Roman"/>
          <w:b/>
        </w:rPr>
      </w:pPr>
      <w:r>
        <w:rPr>
          <w:rFonts w:ascii="Times New Roman" w:hAnsi="Times New Roman" w:cs="Times New Roman"/>
          <w:b/>
        </w:rPr>
        <w:t xml:space="preserve">Faculty Senate Report – </w:t>
      </w:r>
      <w:proofErr w:type="spellStart"/>
      <w:r w:rsidRPr="00F33FE1">
        <w:rPr>
          <w:rFonts w:ascii="Times New Roman" w:hAnsi="Times New Roman" w:cs="Times New Roman"/>
          <w:i/>
        </w:rPr>
        <w:t>Jinho</w:t>
      </w:r>
      <w:proofErr w:type="spellEnd"/>
      <w:r w:rsidRPr="00F33FE1">
        <w:rPr>
          <w:rFonts w:ascii="Times New Roman" w:hAnsi="Times New Roman" w:cs="Times New Roman"/>
          <w:i/>
        </w:rPr>
        <w:t xml:space="preserve"> Jung</w:t>
      </w:r>
      <w:r>
        <w:rPr>
          <w:rFonts w:ascii="Times New Roman" w:hAnsi="Times New Roman" w:cs="Times New Roman"/>
          <w:b/>
        </w:rPr>
        <w:tab/>
      </w:r>
      <w:r>
        <w:rPr>
          <w:rFonts w:ascii="Times New Roman" w:hAnsi="Times New Roman" w:cs="Times New Roman"/>
          <w:b/>
        </w:rPr>
        <w:tab/>
      </w:r>
      <w:r w:rsidR="00F33FE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Information</w:t>
      </w:r>
    </w:p>
    <w:p w:rsidR="007153E4" w:rsidRPr="001F02D5" w:rsidRDefault="007153E4" w:rsidP="007153E4">
      <w:pPr>
        <w:pStyle w:val="ListParagraph"/>
        <w:rPr>
          <w:rFonts w:ascii="Times New Roman" w:hAnsi="Times New Roman" w:cs="Times New Roman"/>
          <w:b/>
          <w:sz w:val="20"/>
        </w:rPr>
      </w:pPr>
    </w:p>
    <w:p w:rsidR="007B7180" w:rsidRDefault="007B7180" w:rsidP="005E4345">
      <w:pPr>
        <w:pStyle w:val="ListParagraph"/>
        <w:numPr>
          <w:ilvl w:val="0"/>
          <w:numId w:val="2"/>
        </w:numPr>
        <w:rPr>
          <w:rFonts w:ascii="Times New Roman" w:hAnsi="Times New Roman" w:cs="Times New Roman"/>
          <w:b/>
        </w:rPr>
      </w:pPr>
      <w:r>
        <w:rPr>
          <w:rFonts w:ascii="Times New Roman" w:hAnsi="Times New Roman" w:cs="Times New Roman"/>
          <w:b/>
        </w:rPr>
        <w:t>Committee Assignments</w:t>
      </w:r>
      <w:r w:rsidR="00F33FE1">
        <w:rPr>
          <w:rFonts w:ascii="Times New Roman" w:hAnsi="Times New Roman" w:cs="Times New Roman"/>
          <w:b/>
        </w:rPr>
        <w:t xml:space="preserve"> – </w:t>
      </w:r>
      <w:r w:rsidR="00F33FE1" w:rsidRPr="00F33FE1">
        <w:rPr>
          <w:rFonts w:ascii="Times New Roman" w:hAnsi="Times New Roman" w:cs="Times New Roman"/>
          <w:i/>
        </w:rPr>
        <w:t>Tana Gallagher</w:t>
      </w:r>
      <w:r w:rsidR="00F33FE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Possible Action</w:t>
      </w:r>
    </w:p>
    <w:p w:rsidR="007B7180" w:rsidRPr="007B7180" w:rsidRDefault="007B7180" w:rsidP="007B7180">
      <w:pPr>
        <w:ind w:left="720"/>
        <w:rPr>
          <w:rFonts w:ascii="Times New Roman" w:hAnsi="Times New Roman" w:cs="Times New Roman"/>
          <w:sz w:val="20"/>
        </w:rPr>
      </w:pPr>
      <w:r w:rsidRPr="007B7180">
        <w:rPr>
          <w:rFonts w:ascii="Times New Roman" w:hAnsi="Times New Roman" w:cs="Times New Roman"/>
          <w:sz w:val="20"/>
        </w:rPr>
        <w:t>Committee Assignments for Trustees will be reviewed and possibly revised, as needed.</w:t>
      </w:r>
    </w:p>
    <w:p w:rsidR="007B7180" w:rsidRPr="001F02D5" w:rsidRDefault="007B7180" w:rsidP="007B7180">
      <w:pPr>
        <w:pStyle w:val="ListParagraph"/>
        <w:rPr>
          <w:rFonts w:ascii="Times New Roman" w:hAnsi="Times New Roman" w:cs="Times New Roman"/>
          <w:b/>
          <w:sz w:val="20"/>
        </w:rPr>
      </w:pPr>
    </w:p>
    <w:p w:rsidR="007153E4" w:rsidRDefault="007153E4" w:rsidP="005E4345">
      <w:pPr>
        <w:pStyle w:val="ListParagraph"/>
        <w:numPr>
          <w:ilvl w:val="0"/>
          <w:numId w:val="2"/>
        </w:numPr>
        <w:rPr>
          <w:rFonts w:ascii="Times New Roman" w:hAnsi="Times New Roman" w:cs="Times New Roman"/>
          <w:b/>
        </w:rPr>
      </w:pPr>
      <w:r>
        <w:rPr>
          <w:rFonts w:ascii="Times New Roman" w:hAnsi="Times New Roman" w:cs="Times New Roman"/>
          <w:b/>
        </w:rPr>
        <w:t>Items from Board 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Information</w:t>
      </w:r>
    </w:p>
    <w:p w:rsidR="007153E4" w:rsidRPr="007153E4" w:rsidRDefault="007153E4" w:rsidP="007153E4">
      <w:pPr>
        <w:pStyle w:val="ListParagraph"/>
        <w:rPr>
          <w:rFonts w:ascii="Times New Roman" w:hAnsi="Times New Roman" w:cs="Times New Roman"/>
          <w:sz w:val="20"/>
        </w:rPr>
      </w:pPr>
      <w:r w:rsidRPr="007153E4">
        <w:rPr>
          <w:rFonts w:ascii="Times New Roman" w:hAnsi="Times New Roman" w:cs="Times New Roman"/>
          <w:sz w:val="20"/>
        </w:rPr>
        <w:t>Board members may bring to the attention of the committee items pertaining to the Foundation that might be of interest to the group.  No action may be taken on a matter raised under this agenda item.</w:t>
      </w:r>
    </w:p>
    <w:p w:rsidR="007153E4" w:rsidRPr="001F02D5" w:rsidRDefault="007153E4" w:rsidP="007153E4">
      <w:pPr>
        <w:pStyle w:val="ListParagraph"/>
        <w:rPr>
          <w:rFonts w:ascii="Times New Roman" w:hAnsi="Times New Roman" w:cs="Times New Roman"/>
          <w:b/>
          <w:sz w:val="20"/>
        </w:rPr>
      </w:pPr>
    </w:p>
    <w:p w:rsidR="007153E4" w:rsidRDefault="007153E4" w:rsidP="005E4345">
      <w:pPr>
        <w:pStyle w:val="ListParagraph"/>
        <w:numPr>
          <w:ilvl w:val="0"/>
          <w:numId w:val="2"/>
        </w:numPr>
        <w:rPr>
          <w:rFonts w:ascii="Times New Roman" w:hAnsi="Times New Roman" w:cs="Times New Roman"/>
          <w:b/>
        </w:rPr>
      </w:pPr>
      <w:r w:rsidRPr="007153E4">
        <w:rPr>
          <w:rFonts w:ascii="Times New Roman" w:hAnsi="Times New Roman" w:cs="Times New Roman"/>
          <w:b/>
        </w:rPr>
        <w:t xml:space="preserve">Public Comment </w:t>
      </w:r>
      <w:r w:rsidRPr="00F33FE1">
        <w:rPr>
          <w:rFonts w:ascii="Times New Roman" w:hAnsi="Times New Roman" w:cs="Times New Roman"/>
          <w:i/>
          <w:sz w:val="20"/>
        </w:rPr>
        <w:t>(see foregoing notation regarding public comment)</w:t>
      </w:r>
      <w:r>
        <w:rPr>
          <w:rFonts w:ascii="Times New Roman" w:hAnsi="Times New Roman" w:cs="Times New Roman"/>
          <w:b/>
          <w:i/>
          <w:sz w:val="20"/>
        </w:rPr>
        <w:tab/>
      </w:r>
      <w:r>
        <w:rPr>
          <w:rFonts w:ascii="Times New Roman" w:hAnsi="Times New Roman" w:cs="Times New Roman"/>
          <w:b/>
          <w:i/>
          <w:sz w:val="20"/>
        </w:rPr>
        <w:tab/>
      </w:r>
      <w:r w:rsidRPr="007153E4">
        <w:rPr>
          <w:rFonts w:ascii="Times New Roman" w:hAnsi="Times New Roman" w:cs="Times New Roman"/>
          <w:b/>
        </w:rPr>
        <w:t>Information</w:t>
      </w:r>
    </w:p>
    <w:p w:rsidR="007153E4" w:rsidRPr="001F02D5" w:rsidRDefault="007153E4" w:rsidP="007153E4">
      <w:pPr>
        <w:pStyle w:val="ListParagraph"/>
        <w:rPr>
          <w:rFonts w:ascii="Times New Roman" w:hAnsi="Times New Roman" w:cs="Times New Roman"/>
          <w:b/>
          <w:sz w:val="20"/>
        </w:rPr>
      </w:pPr>
    </w:p>
    <w:p w:rsidR="00DF5314" w:rsidRDefault="007153E4" w:rsidP="007153E4">
      <w:pPr>
        <w:pStyle w:val="ListParagraph"/>
        <w:numPr>
          <w:ilvl w:val="0"/>
          <w:numId w:val="2"/>
        </w:numPr>
        <w:rPr>
          <w:rFonts w:ascii="Times New Roman" w:hAnsi="Times New Roman" w:cs="Times New Roman"/>
          <w:b/>
        </w:rPr>
      </w:pPr>
      <w:r>
        <w:rPr>
          <w:rFonts w:ascii="Times New Roman" w:hAnsi="Times New Roman" w:cs="Times New Roman"/>
          <w:b/>
        </w:rPr>
        <w:t>Adjourn</w:t>
      </w:r>
    </w:p>
    <w:p w:rsidR="000E5EC8" w:rsidRDefault="000E5EC8" w:rsidP="000E5EC8">
      <w:pPr>
        <w:spacing w:line="240" w:lineRule="auto"/>
        <w:jc w:val="both"/>
        <w:rPr>
          <w:rFonts w:ascii="Times New Roman" w:eastAsia="Times New Roman" w:hAnsi="Times New Roman" w:cs="Times New Roman"/>
          <w:b/>
          <w:sz w:val="20"/>
          <w:szCs w:val="20"/>
        </w:rPr>
      </w:pPr>
    </w:p>
    <w:p w:rsidR="000E5EC8" w:rsidRPr="007C21AC" w:rsidRDefault="000E5EC8" w:rsidP="000E5EC8">
      <w:pPr>
        <w:spacing w:line="240" w:lineRule="auto"/>
        <w:jc w:val="both"/>
        <w:rPr>
          <w:rFonts w:ascii="Times New Roman" w:eastAsia="Times New Roman" w:hAnsi="Times New Roman" w:cs="Times New Roman"/>
          <w:b/>
          <w:sz w:val="20"/>
          <w:szCs w:val="20"/>
        </w:rPr>
      </w:pPr>
      <w:r w:rsidRPr="007C21AC">
        <w:rPr>
          <w:rFonts w:ascii="Times New Roman" w:eastAsia="Times New Roman" w:hAnsi="Times New Roman" w:cs="Times New Roman"/>
          <w:b/>
          <w:sz w:val="20"/>
          <w:szCs w:val="20"/>
        </w:rPr>
        <w:t xml:space="preserve">This notice and agenda </w:t>
      </w:r>
      <w:r w:rsidRPr="00873D47">
        <w:rPr>
          <w:rFonts w:ascii="Times New Roman" w:eastAsia="Times New Roman" w:hAnsi="Times New Roman" w:cs="Times New Roman"/>
          <w:b/>
          <w:noProof/>
          <w:sz w:val="20"/>
          <w:szCs w:val="20"/>
        </w:rPr>
        <w:t>ha</w:t>
      </w:r>
      <w:r>
        <w:rPr>
          <w:rFonts w:ascii="Times New Roman" w:eastAsia="Times New Roman" w:hAnsi="Times New Roman" w:cs="Times New Roman"/>
          <w:b/>
          <w:noProof/>
          <w:sz w:val="20"/>
          <w:szCs w:val="20"/>
        </w:rPr>
        <w:t>ve</w:t>
      </w:r>
      <w:r w:rsidRPr="007C21AC">
        <w:rPr>
          <w:rFonts w:ascii="Times New Roman" w:eastAsia="Times New Roman" w:hAnsi="Times New Roman" w:cs="Times New Roman"/>
          <w:b/>
          <w:sz w:val="20"/>
          <w:szCs w:val="20"/>
        </w:rPr>
        <w:t xml:space="preserve"> been posted at or before </w:t>
      </w:r>
      <w:r w:rsidR="001F02D5">
        <w:rPr>
          <w:rFonts w:ascii="Times New Roman" w:eastAsia="Times New Roman" w:hAnsi="Times New Roman" w:cs="Times New Roman"/>
          <w:b/>
          <w:sz w:val="20"/>
          <w:szCs w:val="20"/>
        </w:rPr>
        <w:t>September</w:t>
      </w:r>
      <w:r w:rsidR="00B14697">
        <w:rPr>
          <w:rFonts w:ascii="Times New Roman" w:eastAsia="Times New Roman" w:hAnsi="Times New Roman" w:cs="Times New Roman"/>
          <w:b/>
          <w:sz w:val="20"/>
          <w:szCs w:val="20"/>
        </w:rPr>
        <w:t xml:space="preserve"> </w:t>
      </w:r>
      <w:r w:rsidR="001F02D5">
        <w:rPr>
          <w:rFonts w:ascii="Times New Roman" w:eastAsia="Times New Roman" w:hAnsi="Times New Roman" w:cs="Times New Roman"/>
          <w:b/>
          <w:sz w:val="20"/>
          <w:szCs w:val="20"/>
        </w:rPr>
        <w:t>2</w:t>
      </w:r>
      <w:r w:rsidR="00B14697">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2018,</w:t>
      </w:r>
      <w:r w:rsidRPr="007C21A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no later than 9:00 am, which is the third business day</w:t>
      </w:r>
      <w:r w:rsidRPr="007C21AC">
        <w:rPr>
          <w:rFonts w:ascii="Times New Roman" w:eastAsia="Times New Roman" w:hAnsi="Times New Roman" w:cs="Times New Roman"/>
          <w:b/>
          <w:sz w:val="20"/>
          <w:szCs w:val="20"/>
        </w:rPr>
        <w:t xml:space="preserve"> before the meeting, in accordance with NRS 241.020, at the meeting location and at the following public locations:</w:t>
      </w:r>
    </w:p>
    <w:p w:rsidR="000E5EC8" w:rsidRPr="007C21AC" w:rsidRDefault="000E5EC8" w:rsidP="000E5EC8">
      <w:pPr>
        <w:spacing w:line="240" w:lineRule="auto"/>
        <w:jc w:val="both"/>
        <w:rPr>
          <w:rFonts w:ascii="Times New Roman" w:hAnsi="Times New Roman" w:cs="Times New Roman"/>
          <w:sz w:val="20"/>
          <w:szCs w:val="20"/>
        </w:rPr>
      </w:pPr>
    </w:p>
    <w:p w:rsidR="000E5EC8" w:rsidRPr="007C21AC" w:rsidRDefault="000E5EC8" w:rsidP="000E5EC8">
      <w:pPr>
        <w:numPr>
          <w:ilvl w:val="0"/>
          <w:numId w:val="12"/>
        </w:numPr>
        <w:spacing w:line="240" w:lineRule="auto"/>
        <w:contextualSpacing/>
        <w:jc w:val="both"/>
        <w:rPr>
          <w:rFonts w:ascii="Times New Roman" w:hAnsi="Times New Roman" w:cs="Times New Roman"/>
          <w:sz w:val="20"/>
          <w:szCs w:val="20"/>
        </w:rPr>
      </w:pPr>
      <w:r w:rsidRPr="007C21AC">
        <w:rPr>
          <w:rFonts w:ascii="Times New Roman" w:hAnsi="Times New Roman" w:cs="Times New Roman"/>
          <w:sz w:val="20"/>
          <w:szCs w:val="20"/>
        </w:rPr>
        <w:t>GBC Foundation’s website (http://www.gbcnv.edu/foundation/board.html)</w:t>
      </w:r>
    </w:p>
    <w:p w:rsidR="000E5EC8" w:rsidRPr="007C21AC" w:rsidRDefault="000E5EC8" w:rsidP="000E5EC8">
      <w:pPr>
        <w:numPr>
          <w:ilvl w:val="0"/>
          <w:numId w:val="12"/>
        </w:numPr>
        <w:spacing w:line="240" w:lineRule="auto"/>
        <w:contextualSpacing/>
        <w:jc w:val="both"/>
        <w:rPr>
          <w:rFonts w:ascii="Times New Roman" w:hAnsi="Times New Roman" w:cs="Times New Roman"/>
          <w:sz w:val="20"/>
          <w:szCs w:val="20"/>
        </w:rPr>
      </w:pPr>
      <w:r w:rsidRPr="007C21AC">
        <w:rPr>
          <w:rFonts w:ascii="Times New Roman" w:hAnsi="Times New Roman" w:cs="Times New Roman"/>
          <w:sz w:val="20"/>
          <w:szCs w:val="20"/>
        </w:rPr>
        <w:t>The Nevada Public Notice website pursuant to NRS 232.2175 (</w:t>
      </w:r>
      <w:hyperlink r:id="rId8" w:history="1">
        <w:r w:rsidRPr="007C21AC">
          <w:rPr>
            <w:rFonts w:ascii="Times New Roman" w:hAnsi="Times New Roman" w:cs="Times New Roman"/>
            <w:sz w:val="20"/>
            <w:szCs w:val="20"/>
            <w:u w:val="single"/>
          </w:rPr>
          <w:t>http://notice.nv.gov/</w:t>
        </w:r>
      </w:hyperlink>
      <w:r w:rsidRPr="007C21AC">
        <w:rPr>
          <w:rFonts w:ascii="Times New Roman" w:hAnsi="Times New Roman" w:cs="Times New Roman"/>
          <w:sz w:val="20"/>
          <w:szCs w:val="20"/>
        </w:rPr>
        <w:t>)</w:t>
      </w:r>
    </w:p>
    <w:p w:rsidR="001F02D5" w:rsidRDefault="001F02D5" w:rsidP="000E5EC8">
      <w:pPr>
        <w:numPr>
          <w:ilvl w:val="0"/>
          <w:numId w:val="12"/>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Meeting location:  Great Basin College Battle Mt. Center, 835 N. 2</w:t>
      </w:r>
      <w:r w:rsidRPr="001F02D5">
        <w:rPr>
          <w:rFonts w:ascii="Times New Roman" w:hAnsi="Times New Roman" w:cs="Times New Roman"/>
          <w:sz w:val="20"/>
          <w:szCs w:val="20"/>
          <w:vertAlign w:val="superscript"/>
        </w:rPr>
        <w:t>nd</w:t>
      </w:r>
      <w:r>
        <w:rPr>
          <w:rFonts w:ascii="Times New Roman" w:hAnsi="Times New Roman" w:cs="Times New Roman"/>
          <w:sz w:val="20"/>
          <w:szCs w:val="20"/>
        </w:rPr>
        <w:t xml:space="preserve"> Street, Battle Mt., NV  89820</w:t>
      </w:r>
    </w:p>
    <w:p w:rsidR="000E5EC8" w:rsidRPr="007C21AC" w:rsidRDefault="000E5EC8" w:rsidP="000E5EC8">
      <w:pPr>
        <w:numPr>
          <w:ilvl w:val="0"/>
          <w:numId w:val="12"/>
        </w:numPr>
        <w:spacing w:line="240" w:lineRule="auto"/>
        <w:contextualSpacing/>
        <w:jc w:val="both"/>
        <w:rPr>
          <w:rFonts w:ascii="Times New Roman" w:hAnsi="Times New Roman" w:cs="Times New Roman"/>
          <w:sz w:val="20"/>
          <w:szCs w:val="20"/>
        </w:rPr>
      </w:pPr>
      <w:r w:rsidRPr="007C21AC">
        <w:rPr>
          <w:rFonts w:ascii="Times New Roman" w:hAnsi="Times New Roman" w:cs="Times New Roman"/>
          <w:sz w:val="20"/>
          <w:szCs w:val="20"/>
        </w:rPr>
        <w:t>Meeting location:  Great Basin College, 1500 College Parkway, Elko, NV</w:t>
      </w:r>
      <w:r w:rsidR="001F02D5">
        <w:rPr>
          <w:rFonts w:ascii="Times New Roman" w:hAnsi="Times New Roman" w:cs="Times New Roman"/>
          <w:sz w:val="20"/>
          <w:szCs w:val="20"/>
        </w:rPr>
        <w:t xml:space="preserve"> 89801</w:t>
      </w:r>
    </w:p>
    <w:p w:rsidR="000E5EC8" w:rsidRPr="007C21AC" w:rsidRDefault="000E5EC8" w:rsidP="000E5EC8">
      <w:pPr>
        <w:numPr>
          <w:ilvl w:val="0"/>
          <w:numId w:val="12"/>
        </w:numPr>
        <w:spacing w:line="240" w:lineRule="auto"/>
        <w:contextualSpacing/>
        <w:jc w:val="both"/>
        <w:rPr>
          <w:rFonts w:ascii="Times New Roman" w:hAnsi="Times New Roman" w:cs="Times New Roman"/>
          <w:sz w:val="20"/>
          <w:szCs w:val="20"/>
        </w:rPr>
      </w:pPr>
      <w:r w:rsidRPr="007C21AC">
        <w:rPr>
          <w:rFonts w:ascii="Times New Roman" w:hAnsi="Times New Roman" w:cs="Times New Roman"/>
          <w:sz w:val="20"/>
          <w:szCs w:val="20"/>
        </w:rPr>
        <w:t>Meeting location:  Great Basin College Ely Center, 2115 Bobcat Drive, Ely, NV 89301</w:t>
      </w:r>
    </w:p>
    <w:p w:rsidR="000E5EC8" w:rsidRDefault="001F02D5" w:rsidP="000E5EC8">
      <w:pPr>
        <w:numPr>
          <w:ilvl w:val="0"/>
          <w:numId w:val="12"/>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Meeting location:  </w:t>
      </w:r>
      <w:r w:rsidR="000E5EC8" w:rsidRPr="007C21AC">
        <w:rPr>
          <w:rFonts w:ascii="Times New Roman" w:hAnsi="Times New Roman" w:cs="Times New Roman"/>
          <w:sz w:val="20"/>
          <w:szCs w:val="20"/>
        </w:rPr>
        <w:t xml:space="preserve">Great Basin College Pahrump Valley Center, 551 E. </w:t>
      </w:r>
      <w:proofErr w:type="spellStart"/>
      <w:r w:rsidR="000E5EC8" w:rsidRPr="007C21AC">
        <w:rPr>
          <w:rFonts w:ascii="Times New Roman" w:hAnsi="Times New Roman" w:cs="Times New Roman"/>
          <w:sz w:val="20"/>
          <w:szCs w:val="20"/>
        </w:rPr>
        <w:t>Calvada</w:t>
      </w:r>
      <w:proofErr w:type="spellEnd"/>
      <w:r w:rsidR="000E5EC8" w:rsidRPr="007C21AC">
        <w:rPr>
          <w:rFonts w:ascii="Times New Roman" w:hAnsi="Times New Roman" w:cs="Times New Roman"/>
          <w:sz w:val="20"/>
          <w:szCs w:val="20"/>
        </w:rPr>
        <w:t xml:space="preserve"> Blvd., Pahrump, NV 89048</w:t>
      </w:r>
      <w:r>
        <w:rPr>
          <w:rFonts w:ascii="Times New Roman" w:hAnsi="Times New Roman" w:cs="Times New Roman"/>
          <w:sz w:val="20"/>
          <w:szCs w:val="20"/>
        </w:rPr>
        <w:t>4</w:t>
      </w:r>
    </w:p>
    <w:p w:rsidR="001F02D5" w:rsidRPr="007C21AC" w:rsidRDefault="001F02D5" w:rsidP="000E5EC8">
      <w:pPr>
        <w:numPr>
          <w:ilvl w:val="0"/>
          <w:numId w:val="12"/>
        </w:num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Meeting location:  Great Basin College Winnemucca Center, 5490 </w:t>
      </w:r>
      <w:proofErr w:type="spellStart"/>
      <w:r>
        <w:rPr>
          <w:rFonts w:ascii="Times New Roman" w:hAnsi="Times New Roman" w:cs="Times New Roman"/>
          <w:sz w:val="20"/>
          <w:szCs w:val="20"/>
        </w:rPr>
        <w:t>Kluncy</w:t>
      </w:r>
      <w:proofErr w:type="spellEnd"/>
      <w:r>
        <w:rPr>
          <w:rFonts w:ascii="Times New Roman" w:hAnsi="Times New Roman" w:cs="Times New Roman"/>
          <w:sz w:val="20"/>
          <w:szCs w:val="20"/>
        </w:rPr>
        <w:t xml:space="preserve"> Canyon Road, Winnemucca, NV  89445</w:t>
      </w:r>
    </w:p>
    <w:p w:rsidR="000E5EC8" w:rsidRPr="007C21AC" w:rsidRDefault="000E5EC8" w:rsidP="000E5EC8">
      <w:pPr>
        <w:jc w:val="both"/>
        <w:rPr>
          <w:rFonts w:ascii="Times New Roman" w:hAnsi="Times New Roman" w:cs="Times New Roman"/>
          <w:b/>
        </w:rPr>
      </w:pPr>
    </w:p>
    <w:p w:rsidR="000E5EC8" w:rsidRPr="00324DE5" w:rsidRDefault="000E5EC8" w:rsidP="000E5EC8">
      <w:pPr>
        <w:jc w:val="both"/>
        <w:rPr>
          <w:rFonts w:ascii="Times New Roman" w:hAnsi="Times New Roman" w:cs="Times New Roman"/>
          <w:b/>
          <w:sz w:val="20"/>
        </w:rPr>
      </w:pPr>
      <w:r w:rsidRPr="00324DE5">
        <w:rPr>
          <w:rFonts w:ascii="Times New Roman" w:hAnsi="Times New Roman" w:cs="Times New Roman"/>
          <w:b/>
          <w:sz w:val="20"/>
        </w:rPr>
        <w:t>IMPORTANT INFORMATION ABOUT THE AGENDA AND PUBLIC MEETING</w:t>
      </w:r>
    </w:p>
    <w:p w:rsidR="000E5EC8" w:rsidRPr="00F33FE1" w:rsidRDefault="000E5EC8" w:rsidP="000E5EC8">
      <w:pPr>
        <w:jc w:val="both"/>
        <w:rPr>
          <w:rFonts w:ascii="Times New Roman" w:hAnsi="Times New Roman" w:cs="Times New Roman"/>
          <w:sz w:val="20"/>
        </w:rPr>
      </w:pPr>
    </w:p>
    <w:p w:rsidR="000E5EC8" w:rsidRPr="007960A0" w:rsidRDefault="000E5EC8" w:rsidP="000E5EC8">
      <w:pPr>
        <w:spacing w:line="240" w:lineRule="auto"/>
        <w:jc w:val="both"/>
        <w:rPr>
          <w:rFonts w:ascii="Times New Roman" w:hAnsi="Times New Roman" w:cs="Times New Roman"/>
          <w:sz w:val="20"/>
          <w:szCs w:val="20"/>
        </w:rPr>
      </w:pPr>
      <w:r w:rsidRPr="007960A0">
        <w:rPr>
          <w:rFonts w:ascii="Times New Roman" w:hAnsi="Times New Roman" w:cs="Times New Roman"/>
          <w:b/>
          <w:sz w:val="20"/>
          <w:szCs w:val="20"/>
          <w:u w:val="single"/>
        </w:rPr>
        <w:lastRenderedPageBreak/>
        <w:t>NOTE:</w:t>
      </w:r>
      <w:r w:rsidRPr="007960A0">
        <w:rPr>
          <w:rFonts w:ascii="Times New Roman" w:hAnsi="Times New Roman" w:cs="Times New Roman"/>
          <w:sz w:val="20"/>
          <w:szCs w:val="20"/>
        </w:rPr>
        <w:t xml:space="preserve">  Above is an agenda of all items scheduled to be considered.  Notification is hereby provided that items on the agenda may be taken out of order and presented, two or more agenda items may be combined for consideration, and an agenda item may be removed from the agenda or discussion relating to an item on the agenda may be delayed at any time.</w:t>
      </w:r>
    </w:p>
    <w:p w:rsidR="000E5EC8" w:rsidRPr="007960A0" w:rsidRDefault="000E5EC8" w:rsidP="000E5EC8">
      <w:pPr>
        <w:spacing w:line="240" w:lineRule="auto"/>
        <w:jc w:val="both"/>
        <w:rPr>
          <w:rFonts w:ascii="Times New Roman" w:hAnsi="Times New Roman" w:cs="Times New Roman"/>
          <w:sz w:val="20"/>
          <w:szCs w:val="20"/>
        </w:rPr>
      </w:pPr>
      <w:r w:rsidRPr="007960A0">
        <w:rPr>
          <w:rFonts w:ascii="Times New Roman" w:hAnsi="Times New Roman" w:cs="Times New Roman"/>
          <w:sz w:val="20"/>
          <w:szCs w:val="20"/>
        </w:rPr>
        <w:t xml:space="preserve">Some agenda items are noted as having accompanying reference material. Reference material may be accessed </w:t>
      </w:r>
      <w:r>
        <w:rPr>
          <w:rFonts w:ascii="Times New Roman" w:hAnsi="Times New Roman" w:cs="Times New Roman"/>
          <w:noProof/>
          <w:sz w:val="20"/>
          <w:szCs w:val="20"/>
        </w:rPr>
        <w:t>at</w:t>
      </w:r>
      <w:r w:rsidRPr="007960A0">
        <w:rPr>
          <w:rFonts w:ascii="Times New Roman" w:hAnsi="Times New Roman" w:cs="Times New Roman"/>
          <w:sz w:val="20"/>
          <w:szCs w:val="20"/>
        </w:rPr>
        <w:t xml:space="preserve"> the electronic version of the agenda by clicking the reference link associated with a particular item. The agenda and associated reference material may also be accessed on the Internet by Great Basin College Foundation’s </w:t>
      </w:r>
      <w:r w:rsidRPr="00873D47">
        <w:rPr>
          <w:rFonts w:ascii="Times New Roman" w:hAnsi="Times New Roman" w:cs="Times New Roman"/>
          <w:noProof/>
          <w:sz w:val="20"/>
          <w:szCs w:val="20"/>
        </w:rPr>
        <w:t>web</w:t>
      </w:r>
      <w:r>
        <w:rPr>
          <w:rFonts w:ascii="Times New Roman" w:hAnsi="Times New Roman" w:cs="Times New Roman"/>
          <w:noProof/>
          <w:sz w:val="20"/>
          <w:szCs w:val="20"/>
        </w:rPr>
        <w:t xml:space="preserve"> </w:t>
      </w:r>
      <w:r w:rsidRPr="00873D47">
        <w:rPr>
          <w:rFonts w:ascii="Times New Roman" w:hAnsi="Times New Roman" w:cs="Times New Roman"/>
          <w:noProof/>
          <w:sz w:val="20"/>
          <w:szCs w:val="20"/>
        </w:rPr>
        <w:t>page</w:t>
      </w:r>
      <w:r w:rsidRPr="007960A0">
        <w:rPr>
          <w:rFonts w:ascii="Times New Roman" w:hAnsi="Times New Roman" w:cs="Times New Roman"/>
          <w:sz w:val="20"/>
          <w:szCs w:val="20"/>
        </w:rPr>
        <w:t xml:space="preserve"> </w:t>
      </w:r>
      <w:r w:rsidRPr="00873D47">
        <w:rPr>
          <w:rFonts w:ascii="Times New Roman" w:hAnsi="Times New Roman" w:cs="Times New Roman"/>
          <w:noProof/>
          <w:sz w:val="20"/>
          <w:szCs w:val="20"/>
        </w:rPr>
        <w:t>at</w:t>
      </w:r>
      <w:r w:rsidRPr="007960A0">
        <w:rPr>
          <w:rFonts w:ascii="Times New Roman" w:hAnsi="Times New Roman" w:cs="Times New Roman"/>
          <w:sz w:val="20"/>
          <w:szCs w:val="20"/>
        </w:rPr>
        <w:t xml:space="preserve"> </w:t>
      </w:r>
      <w:hyperlink r:id="rId9" w:history="1">
        <w:r w:rsidRPr="007960A0">
          <w:rPr>
            <w:rStyle w:val="Hyperlink"/>
            <w:rFonts w:ascii="Times New Roman" w:hAnsi="Times New Roman" w:cs="Times New Roman"/>
            <w:sz w:val="20"/>
            <w:szCs w:val="20"/>
          </w:rPr>
          <w:t>http://www.gbcnv.edu/foundation/board.html</w:t>
        </w:r>
      </w:hyperlink>
      <w:r w:rsidRPr="007960A0">
        <w:rPr>
          <w:rFonts w:ascii="Times New Roman" w:hAnsi="Times New Roman" w:cs="Times New Roman"/>
          <w:sz w:val="20"/>
          <w:szCs w:val="20"/>
        </w:rPr>
        <w:t xml:space="preserve">.  To request a copy of supporting documentation please contact </w:t>
      </w:r>
      <w:r>
        <w:rPr>
          <w:rFonts w:ascii="Times New Roman" w:hAnsi="Times New Roman" w:cs="Times New Roman"/>
          <w:sz w:val="20"/>
          <w:szCs w:val="20"/>
        </w:rPr>
        <w:t>Matt McCarty</w:t>
      </w:r>
      <w:r w:rsidRPr="007960A0">
        <w:rPr>
          <w:rFonts w:ascii="Times New Roman" w:hAnsi="Times New Roman" w:cs="Times New Roman"/>
          <w:sz w:val="20"/>
          <w:szCs w:val="20"/>
        </w:rPr>
        <w:t xml:space="preserve"> at (775) 753-22</w:t>
      </w:r>
      <w:r>
        <w:rPr>
          <w:rFonts w:ascii="Times New Roman" w:hAnsi="Times New Roman" w:cs="Times New Roman"/>
          <w:sz w:val="20"/>
          <w:szCs w:val="20"/>
        </w:rPr>
        <w:t>60</w:t>
      </w:r>
      <w:r w:rsidRPr="007960A0">
        <w:rPr>
          <w:rFonts w:ascii="Times New Roman" w:hAnsi="Times New Roman" w:cs="Times New Roman"/>
          <w:sz w:val="20"/>
          <w:szCs w:val="20"/>
        </w:rPr>
        <w:t>.</w:t>
      </w:r>
    </w:p>
    <w:p w:rsidR="000E5EC8" w:rsidRPr="007960A0" w:rsidRDefault="000E5EC8" w:rsidP="000E5EC8">
      <w:pPr>
        <w:spacing w:line="240" w:lineRule="auto"/>
        <w:jc w:val="both"/>
        <w:rPr>
          <w:rFonts w:ascii="Times New Roman" w:hAnsi="Times New Roman" w:cs="Times New Roman"/>
          <w:sz w:val="20"/>
          <w:szCs w:val="20"/>
        </w:rPr>
      </w:pPr>
    </w:p>
    <w:p w:rsidR="000E5EC8" w:rsidRPr="007960A0" w:rsidRDefault="000E5EC8" w:rsidP="000E5EC8">
      <w:pPr>
        <w:spacing w:line="240" w:lineRule="auto"/>
        <w:jc w:val="both"/>
        <w:rPr>
          <w:rFonts w:ascii="Times New Roman" w:hAnsi="Times New Roman" w:cs="Times New Roman"/>
          <w:sz w:val="20"/>
          <w:szCs w:val="20"/>
        </w:rPr>
      </w:pPr>
      <w:r w:rsidRPr="007960A0">
        <w:rPr>
          <w:rFonts w:ascii="Times New Roman" w:hAnsi="Times New Roman" w:cs="Times New Roman"/>
          <w:sz w:val="20"/>
          <w:szCs w:val="20"/>
        </w:rPr>
        <w:t>Reasonable efforts will be made to assist and accommodate physically disabled person attending the meeting.  Please call the GBC Office of the President at (775) 753-2265 in advance so that arrangements may be made.</w:t>
      </w:r>
    </w:p>
    <w:p w:rsidR="000E5EC8" w:rsidRPr="007960A0" w:rsidRDefault="000E5EC8" w:rsidP="000E5EC8">
      <w:pPr>
        <w:spacing w:line="240" w:lineRule="auto"/>
        <w:jc w:val="both"/>
        <w:rPr>
          <w:rFonts w:ascii="Times New Roman" w:hAnsi="Times New Roman" w:cs="Times New Roman"/>
          <w:sz w:val="20"/>
          <w:szCs w:val="20"/>
        </w:rPr>
      </w:pPr>
    </w:p>
    <w:p w:rsidR="000E5EC8" w:rsidRPr="007960A0" w:rsidRDefault="000E5EC8" w:rsidP="000E5EC8">
      <w:pPr>
        <w:spacing w:line="240" w:lineRule="auto"/>
        <w:jc w:val="both"/>
        <w:rPr>
          <w:rFonts w:ascii="Times New Roman" w:hAnsi="Times New Roman" w:cs="Times New Roman"/>
          <w:sz w:val="20"/>
          <w:szCs w:val="20"/>
        </w:rPr>
      </w:pPr>
      <w:r w:rsidRPr="007960A0">
        <w:rPr>
          <w:rFonts w:ascii="Times New Roman" w:hAnsi="Times New Roman" w:cs="Times New Roman"/>
          <w:b/>
          <w:sz w:val="20"/>
          <w:szCs w:val="20"/>
          <w:u w:val="single"/>
        </w:rPr>
        <w:t>PUBLIC COMMENTS:</w:t>
      </w:r>
      <w:r w:rsidRPr="007960A0">
        <w:rPr>
          <w:rFonts w:ascii="Times New Roman" w:hAnsi="Times New Roman" w:cs="Times New Roman"/>
          <w:sz w:val="20"/>
          <w:szCs w:val="20"/>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w:t>
      </w:r>
      <w:r w:rsidR="00F33FE1">
        <w:rPr>
          <w:rFonts w:ascii="Times New Roman" w:hAnsi="Times New Roman" w:cs="Times New Roman"/>
          <w:sz w:val="20"/>
          <w:szCs w:val="20"/>
        </w:rPr>
        <w:t>Board</w:t>
      </w:r>
      <w:r w:rsidRPr="007960A0">
        <w:rPr>
          <w:rFonts w:ascii="Times New Roman" w:hAnsi="Times New Roman" w:cs="Times New Roman"/>
          <w:sz w:val="20"/>
          <w:szCs w:val="20"/>
        </w:rPr>
        <w:t xml:space="preserve"> Chair may elect to allow additional public comment on a specific agenda item when that agenda item is being considered.</w:t>
      </w:r>
    </w:p>
    <w:p w:rsidR="007153E4" w:rsidRPr="00F33FE1" w:rsidRDefault="000E5EC8" w:rsidP="00F33FE1">
      <w:pPr>
        <w:spacing w:line="240" w:lineRule="auto"/>
        <w:jc w:val="both"/>
        <w:rPr>
          <w:rFonts w:ascii="Times New Roman" w:hAnsi="Times New Roman" w:cs="Times New Roman"/>
          <w:sz w:val="20"/>
          <w:szCs w:val="20"/>
        </w:rPr>
      </w:pPr>
      <w:r w:rsidRPr="007960A0">
        <w:rPr>
          <w:rFonts w:ascii="Times New Roman" w:hAnsi="Times New Roman" w:cs="Times New Roman"/>
          <w:sz w:val="20"/>
          <w:szCs w:val="20"/>
        </w:rPr>
        <w:t xml:space="preserve">In accordance with Attorney General File No. 00-047 (April 27, 2001), as restated in the Attorney General’s Open Meeting law Manual, the </w:t>
      </w:r>
      <w:r w:rsidR="00F33FE1">
        <w:rPr>
          <w:rFonts w:ascii="Times New Roman" w:hAnsi="Times New Roman" w:cs="Times New Roman"/>
          <w:sz w:val="20"/>
          <w:szCs w:val="20"/>
        </w:rPr>
        <w:t xml:space="preserve">Board </w:t>
      </w:r>
      <w:r w:rsidRPr="007960A0">
        <w:rPr>
          <w:rFonts w:ascii="Times New Roman" w:hAnsi="Times New Roman" w:cs="Times New Roman"/>
          <w:sz w:val="20"/>
          <w:szCs w:val="20"/>
        </w:rPr>
        <w:t xml:space="preserve">Chair may prohibit comment if the content of that comment is a topic that is not relevant to, or within the authority of, the GBC </w:t>
      </w:r>
      <w:r w:rsidR="00F33FE1">
        <w:rPr>
          <w:rFonts w:ascii="Times New Roman" w:hAnsi="Times New Roman" w:cs="Times New Roman"/>
          <w:sz w:val="20"/>
          <w:szCs w:val="20"/>
        </w:rPr>
        <w:t>Foundation Board of Trustees</w:t>
      </w:r>
      <w:r w:rsidRPr="007960A0">
        <w:rPr>
          <w:rFonts w:ascii="Times New Roman" w:hAnsi="Times New Roman" w:cs="Times New Roman"/>
          <w:sz w:val="20"/>
          <w:szCs w:val="20"/>
        </w:rPr>
        <w:t>, or if the content is willfully disruptive of the meeting by being irrelevant, repetitious, slanderous, offensive, inflammatory, irrational or amounting to personal attacks or interfering with the rights of other speakers.</w:t>
      </w:r>
    </w:p>
    <w:sectPr w:rsidR="007153E4" w:rsidRPr="00F33FE1" w:rsidSect="00BA5F0E">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A1" w:rsidRDefault="001E6FA1" w:rsidP="000E5EC8">
      <w:pPr>
        <w:spacing w:line="240" w:lineRule="auto"/>
      </w:pPr>
      <w:r>
        <w:separator/>
      </w:r>
    </w:p>
  </w:endnote>
  <w:endnote w:type="continuationSeparator" w:id="0">
    <w:p w:rsidR="001E6FA1" w:rsidRDefault="001E6FA1" w:rsidP="000E5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A1" w:rsidRDefault="001E6FA1" w:rsidP="000E5EC8">
      <w:pPr>
        <w:spacing w:line="240" w:lineRule="auto"/>
      </w:pPr>
      <w:r>
        <w:separator/>
      </w:r>
    </w:p>
  </w:footnote>
  <w:footnote w:type="continuationSeparator" w:id="0">
    <w:p w:rsidR="001E6FA1" w:rsidRDefault="001E6FA1" w:rsidP="000E5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98" w:rsidRPr="00850AD5" w:rsidRDefault="00F76A9C">
    <w:pPr>
      <w:pStyle w:val="Header"/>
      <w:rPr>
        <w:rFonts w:ascii="Times New Roman" w:hAnsi="Times New Roman" w:cs="Times New Roman"/>
        <w:sz w:val="20"/>
        <w:szCs w:val="20"/>
      </w:rPr>
    </w:pPr>
    <w:r w:rsidRPr="00850AD5">
      <w:rPr>
        <w:rFonts w:ascii="Times New Roman" w:hAnsi="Times New Roman" w:cs="Times New Roman"/>
        <w:sz w:val="20"/>
        <w:szCs w:val="20"/>
      </w:rPr>
      <w:t>GBC Foundation</w:t>
    </w:r>
    <w:r w:rsidRPr="00850AD5">
      <w:rPr>
        <w:rFonts w:ascii="Times New Roman" w:hAnsi="Times New Roman" w:cs="Times New Roman"/>
        <w:sz w:val="20"/>
        <w:szCs w:val="20"/>
      </w:rPr>
      <w:tab/>
    </w:r>
    <w:r w:rsidRPr="00850AD5">
      <w:rPr>
        <w:rFonts w:ascii="Times New Roman" w:hAnsi="Times New Roman" w:cs="Times New Roman"/>
        <w:sz w:val="20"/>
        <w:szCs w:val="20"/>
      </w:rPr>
      <w:tab/>
      <w:t xml:space="preserve">Page </w:t>
    </w:r>
    <w:r w:rsidRPr="00850AD5">
      <w:rPr>
        <w:rFonts w:ascii="Times New Roman" w:hAnsi="Times New Roman" w:cs="Times New Roman"/>
        <w:bCs/>
        <w:sz w:val="20"/>
        <w:szCs w:val="20"/>
      </w:rPr>
      <w:fldChar w:fldCharType="begin"/>
    </w:r>
    <w:r w:rsidRPr="00850AD5">
      <w:rPr>
        <w:rFonts w:ascii="Times New Roman" w:hAnsi="Times New Roman" w:cs="Times New Roman"/>
        <w:bCs/>
        <w:sz w:val="20"/>
        <w:szCs w:val="20"/>
      </w:rPr>
      <w:instrText xml:space="preserve"> PAGE  \* Arabic  \* MERGEFORMAT </w:instrText>
    </w:r>
    <w:r w:rsidRPr="00850AD5">
      <w:rPr>
        <w:rFonts w:ascii="Times New Roman" w:hAnsi="Times New Roman" w:cs="Times New Roman"/>
        <w:bCs/>
        <w:sz w:val="20"/>
        <w:szCs w:val="20"/>
      </w:rPr>
      <w:fldChar w:fldCharType="separate"/>
    </w:r>
    <w:r w:rsidR="00F33FE1">
      <w:rPr>
        <w:rFonts w:ascii="Times New Roman" w:hAnsi="Times New Roman" w:cs="Times New Roman"/>
        <w:bCs/>
        <w:noProof/>
        <w:sz w:val="20"/>
        <w:szCs w:val="20"/>
      </w:rPr>
      <w:t>3</w:t>
    </w:r>
    <w:r w:rsidRPr="00850AD5">
      <w:rPr>
        <w:rFonts w:ascii="Times New Roman" w:hAnsi="Times New Roman" w:cs="Times New Roman"/>
        <w:bCs/>
        <w:sz w:val="20"/>
        <w:szCs w:val="20"/>
      </w:rPr>
      <w:fldChar w:fldCharType="end"/>
    </w:r>
    <w:r w:rsidRPr="00850AD5">
      <w:rPr>
        <w:rFonts w:ascii="Times New Roman" w:hAnsi="Times New Roman" w:cs="Times New Roman"/>
        <w:sz w:val="20"/>
        <w:szCs w:val="20"/>
      </w:rPr>
      <w:t xml:space="preserve"> of </w:t>
    </w:r>
    <w:r w:rsidRPr="00850AD5">
      <w:rPr>
        <w:rFonts w:ascii="Times New Roman" w:hAnsi="Times New Roman" w:cs="Times New Roman"/>
        <w:bCs/>
        <w:sz w:val="20"/>
        <w:szCs w:val="20"/>
      </w:rPr>
      <w:fldChar w:fldCharType="begin"/>
    </w:r>
    <w:r w:rsidRPr="00850AD5">
      <w:rPr>
        <w:rFonts w:ascii="Times New Roman" w:hAnsi="Times New Roman" w:cs="Times New Roman"/>
        <w:bCs/>
        <w:sz w:val="20"/>
        <w:szCs w:val="20"/>
      </w:rPr>
      <w:instrText xml:space="preserve"> NUMPAGES  \* Arabic  \* MERGEFORMAT </w:instrText>
    </w:r>
    <w:r w:rsidRPr="00850AD5">
      <w:rPr>
        <w:rFonts w:ascii="Times New Roman" w:hAnsi="Times New Roman" w:cs="Times New Roman"/>
        <w:bCs/>
        <w:sz w:val="20"/>
        <w:szCs w:val="20"/>
      </w:rPr>
      <w:fldChar w:fldCharType="separate"/>
    </w:r>
    <w:r w:rsidR="00F33FE1">
      <w:rPr>
        <w:rFonts w:ascii="Times New Roman" w:hAnsi="Times New Roman" w:cs="Times New Roman"/>
        <w:bCs/>
        <w:noProof/>
        <w:sz w:val="20"/>
        <w:szCs w:val="20"/>
      </w:rPr>
      <w:t>3</w:t>
    </w:r>
    <w:r w:rsidRPr="00850AD5">
      <w:rPr>
        <w:rFonts w:ascii="Times New Roman" w:hAnsi="Times New Roman" w:cs="Times New Roman"/>
        <w:bCs/>
        <w:sz w:val="20"/>
        <w:szCs w:val="20"/>
      </w:rPr>
      <w:fldChar w:fldCharType="end"/>
    </w:r>
  </w:p>
  <w:p w:rsidR="00F63798" w:rsidRPr="00850AD5" w:rsidRDefault="00F76A9C">
    <w:pPr>
      <w:pStyle w:val="Header"/>
      <w:rPr>
        <w:rFonts w:ascii="Times New Roman" w:hAnsi="Times New Roman" w:cs="Times New Roman"/>
        <w:sz w:val="20"/>
        <w:szCs w:val="20"/>
      </w:rPr>
    </w:pPr>
    <w:r w:rsidRPr="00850AD5">
      <w:rPr>
        <w:rFonts w:ascii="Times New Roman" w:hAnsi="Times New Roman" w:cs="Times New Roman"/>
        <w:sz w:val="20"/>
        <w:szCs w:val="20"/>
      </w:rPr>
      <w:t>Board of Trustees Meeting</w:t>
    </w:r>
  </w:p>
  <w:p w:rsidR="00AB77EB" w:rsidRDefault="000E5EC8">
    <w:pPr>
      <w:pStyle w:val="Header"/>
      <w:rPr>
        <w:rFonts w:ascii="Times New Roman" w:hAnsi="Times New Roman" w:cs="Times New Roman"/>
        <w:sz w:val="20"/>
        <w:szCs w:val="20"/>
      </w:rPr>
    </w:pPr>
    <w:r>
      <w:rPr>
        <w:rFonts w:ascii="Times New Roman" w:hAnsi="Times New Roman" w:cs="Times New Roman"/>
        <w:sz w:val="20"/>
        <w:szCs w:val="20"/>
      </w:rPr>
      <w:t>May</w:t>
    </w:r>
    <w:r w:rsidR="00F76A9C">
      <w:rPr>
        <w:rFonts w:ascii="Times New Roman" w:hAnsi="Times New Roman" w:cs="Times New Roman"/>
        <w:sz w:val="20"/>
        <w:szCs w:val="20"/>
      </w:rPr>
      <w:t xml:space="preserve"> 1</w:t>
    </w:r>
    <w:r>
      <w:rPr>
        <w:rFonts w:ascii="Times New Roman" w:hAnsi="Times New Roman" w:cs="Times New Roman"/>
        <w:sz w:val="20"/>
        <w:szCs w:val="20"/>
      </w:rPr>
      <w:t>7</w:t>
    </w:r>
    <w:r w:rsidR="00F76A9C">
      <w:rPr>
        <w:rFonts w:ascii="Times New Roman" w:hAnsi="Times New Roman" w:cs="Times New Roman"/>
        <w:sz w:val="20"/>
        <w:szCs w:val="20"/>
      </w:rPr>
      <w:t>, 2018</w:t>
    </w:r>
  </w:p>
  <w:p w:rsidR="000E5EC8" w:rsidRPr="000E5EC8" w:rsidRDefault="000E5EC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5A8"/>
    <w:multiLevelType w:val="hybridMultilevel"/>
    <w:tmpl w:val="CFCA011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3391D03"/>
    <w:multiLevelType w:val="hybridMultilevel"/>
    <w:tmpl w:val="E43A0DB0"/>
    <w:lvl w:ilvl="0" w:tplc="93884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7D254A"/>
    <w:multiLevelType w:val="hybridMultilevel"/>
    <w:tmpl w:val="C8EA691A"/>
    <w:lvl w:ilvl="0" w:tplc="7180C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F6DEE"/>
    <w:multiLevelType w:val="hybridMultilevel"/>
    <w:tmpl w:val="9726F284"/>
    <w:lvl w:ilvl="0" w:tplc="AE7C71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A657ED"/>
    <w:multiLevelType w:val="hybridMultilevel"/>
    <w:tmpl w:val="47FE295C"/>
    <w:lvl w:ilvl="0" w:tplc="2C2CE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23983"/>
    <w:multiLevelType w:val="hybridMultilevel"/>
    <w:tmpl w:val="5266A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806C8"/>
    <w:multiLevelType w:val="hybridMultilevel"/>
    <w:tmpl w:val="B6CC32C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E77414E"/>
    <w:multiLevelType w:val="hybridMultilevel"/>
    <w:tmpl w:val="02DCF6CE"/>
    <w:lvl w:ilvl="0" w:tplc="AE7C71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66DF0"/>
    <w:multiLevelType w:val="hybridMultilevel"/>
    <w:tmpl w:val="A5623F0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33C44C6"/>
    <w:multiLevelType w:val="hybridMultilevel"/>
    <w:tmpl w:val="DB98D930"/>
    <w:lvl w:ilvl="0" w:tplc="D2301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1D5313"/>
    <w:multiLevelType w:val="hybridMultilevel"/>
    <w:tmpl w:val="47FE295C"/>
    <w:lvl w:ilvl="0" w:tplc="2C2CE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7F92"/>
    <w:multiLevelType w:val="hybridMultilevel"/>
    <w:tmpl w:val="8F3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1"/>
  </w:num>
  <w:num w:numId="6">
    <w:abstractNumId w:val="7"/>
  </w:num>
  <w:num w:numId="7">
    <w:abstractNumId w:val="4"/>
  </w:num>
  <w:num w:numId="8">
    <w:abstractNumId w:val="11"/>
  </w:num>
  <w:num w:numId="9">
    <w:abstractNumId w:val="0"/>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45"/>
    <w:rsid w:val="0006557A"/>
    <w:rsid w:val="000E5EC8"/>
    <w:rsid w:val="00116031"/>
    <w:rsid w:val="001E6FA1"/>
    <w:rsid w:val="001F02D5"/>
    <w:rsid w:val="002815B8"/>
    <w:rsid w:val="00291170"/>
    <w:rsid w:val="003456DB"/>
    <w:rsid w:val="004A7CEF"/>
    <w:rsid w:val="00595279"/>
    <w:rsid w:val="005E4345"/>
    <w:rsid w:val="007153E4"/>
    <w:rsid w:val="007B7180"/>
    <w:rsid w:val="0080733B"/>
    <w:rsid w:val="00AA16AE"/>
    <w:rsid w:val="00AC3077"/>
    <w:rsid w:val="00AD317F"/>
    <w:rsid w:val="00B14697"/>
    <w:rsid w:val="00BA5F0E"/>
    <w:rsid w:val="00DF5314"/>
    <w:rsid w:val="00F33FE1"/>
    <w:rsid w:val="00F7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F792"/>
  <w15:chartTrackingRefBased/>
  <w15:docId w15:val="{6F5CD479-ADC6-4B65-BB3D-FC34749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45"/>
    <w:pPr>
      <w:spacing w:after="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3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345"/>
    <w:pPr>
      <w:tabs>
        <w:tab w:val="center" w:pos="4680"/>
        <w:tab w:val="right" w:pos="9360"/>
      </w:tabs>
      <w:spacing w:line="240" w:lineRule="auto"/>
    </w:pPr>
  </w:style>
  <w:style w:type="character" w:customStyle="1" w:styleId="HeaderChar">
    <w:name w:val="Header Char"/>
    <w:basedOn w:val="DefaultParagraphFont"/>
    <w:link w:val="Header"/>
    <w:uiPriority w:val="99"/>
    <w:rsid w:val="005E4345"/>
    <w:rPr>
      <w:sz w:val="24"/>
    </w:rPr>
  </w:style>
  <w:style w:type="paragraph" w:styleId="ListParagraph">
    <w:name w:val="List Paragraph"/>
    <w:basedOn w:val="Normal"/>
    <w:uiPriority w:val="34"/>
    <w:qFormat/>
    <w:rsid w:val="005E4345"/>
    <w:pPr>
      <w:ind w:left="720"/>
      <w:contextualSpacing/>
    </w:pPr>
  </w:style>
  <w:style w:type="paragraph" w:customStyle="1" w:styleId="Default">
    <w:name w:val="Default"/>
    <w:rsid w:val="007153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E5EC8"/>
    <w:rPr>
      <w:color w:val="0563C1" w:themeColor="hyperlink"/>
      <w:u w:val="single"/>
    </w:rPr>
  </w:style>
  <w:style w:type="paragraph" w:styleId="Footer">
    <w:name w:val="footer"/>
    <w:basedOn w:val="Normal"/>
    <w:link w:val="FooterChar"/>
    <w:uiPriority w:val="99"/>
    <w:unhideWhenUsed/>
    <w:rsid w:val="000E5EC8"/>
    <w:pPr>
      <w:tabs>
        <w:tab w:val="center" w:pos="4680"/>
        <w:tab w:val="right" w:pos="9360"/>
      </w:tabs>
      <w:spacing w:line="240" w:lineRule="auto"/>
    </w:pPr>
  </w:style>
  <w:style w:type="character" w:customStyle="1" w:styleId="FooterChar">
    <w:name w:val="Footer Char"/>
    <w:basedOn w:val="DefaultParagraphFont"/>
    <w:link w:val="Footer"/>
    <w:uiPriority w:val="99"/>
    <w:rsid w:val="000E5EC8"/>
    <w:rPr>
      <w:sz w:val="24"/>
    </w:rPr>
  </w:style>
  <w:style w:type="paragraph" w:styleId="BalloonText">
    <w:name w:val="Balloon Text"/>
    <w:basedOn w:val="Normal"/>
    <w:link w:val="BalloonTextChar"/>
    <w:uiPriority w:val="99"/>
    <w:semiHidden/>
    <w:unhideWhenUsed/>
    <w:rsid w:val="00AC30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e.nv.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bcnv.edu/foundation/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3</cp:revision>
  <cp:lastPrinted>2018-05-17T16:52:00Z</cp:lastPrinted>
  <dcterms:created xsi:type="dcterms:W3CDTF">2018-09-24T03:10:00Z</dcterms:created>
  <dcterms:modified xsi:type="dcterms:W3CDTF">2018-09-24T04:43:00Z</dcterms:modified>
</cp:coreProperties>
</file>