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BA00" w14:textId="524BCCE8" w:rsidR="00E955E6" w:rsidRDefault="003C70C2">
      <w:r>
        <w:t>Compensation &amp; Benefits Written Report</w:t>
      </w:r>
    </w:p>
    <w:p w14:paraId="42077ADE" w14:textId="63296956" w:rsidR="00957072" w:rsidRDefault="001E2A8B">
      <w:r>
        <w:t>On February 18, 2020, Michelle Husbands (</w:t>
      </w:r>
      <w:r w:rsidR="007E001F">
        <w:t xml:space="preserve">C &amp; B </w:t>
      </w:r>
      <w:r>
        <w:t xml:space="preserve">chair), Eleanor O’Donnell </w:t>
      </w:r>
      <w:r w:rsidR="007E001F">
        <w:t>(</w:t>
      </w:r>
      <w:r>
        <w:t xml:space="preserve">and George Kleeb </w:t>
      </w:r>
      <w:r w:rsidR="007E001F">
        <w:t xml:space="preserve">(Faculty Senate Chair) </w:t>
      </w:r>
      <w:r>
        <w:t>me</w:t>
      </w:r>
      <w:r w:rsidR="003C70C2">
        <w:t xml:space="preserve">t with the </w:t>
      </w:r>
      <w:r w:rsidR="00221CED">
        <w:t>D</w:t>
      </w:r>
      <w:r w:rsidR="003C70C2">
        <w:t>eans</w:t>
      </w:r>
      <w:r>
        <w:t>, the VPSAA and VP of Business Affairs to present</w:t>
      </w:r>
      <w:r w:rsidR="003C70C2">
        <w:t xml:space="preserve"> </w:t>
      </w:r>
      <w:r>
        <w:t xml:space="preserve">the </w:t>
      </w:r>
      <w:r w:rsidR="003C70C2">
        <w:t>most updated revision of</w:t>
      </w:r>
      <w:r w:rsidR="00957072">
        <w:t xml:space="preserve"> the</w:t>
      </w:r>
      <w:r w:rsidR="003C70C2">
        <w:t xml:space="preserve"> </w:t>
      </w:r>
      <w:r w:rsidR="00957072">
        <w:t>W</w:t>
      </w:r>
      <w:r w:rsidR="003C70C2">
        <w:t xml:space="preserve">orkload </w:t>
      </w:r>
      <w:r w:rsidR="00957072">
        <w:t>P</w:t>
      </w:r>
      <w:r w:rsidR="003C70C2">
        <w:t xml:space="preserve">olicy 5.21. </w:t>
      </w:r>
      <w:r>
        <w:t>The two o</w:t>
      </w:r>
      <w:r w:rsidR="003C70C2">
        <w:t>utcome</w:t>
      </w:r>
      <w:r>
        <w:t>s</w:t>
      </w:r>
      <w:r w:rsidR="003C70C2">
        <w:t xml:space="preserve"> of meeting w</w:t>
      </w:r>
      <w:r>
        <w:t xml:space="preserve">ere </w:t>
      </w:r>
      <w:r w:rsidR="00221CED">
        <w:t xml:space="preserve">1) </w:t>
      </w:r>
      <w:r>
        <w:t xml:space="preserve">the establishment of </w:t>
      </w:r>
      <w:r w:rsidR="00221CED">
        <w:t xml:space="preserve">open </w:t>
      </w:r>
      <w:r>
        <w:t xml:space="preserve">communication between the C &amp; B committee, the </w:t>
      </w:r>
      <w:r w:rsidR="007E001F">
        <w:t>D</w:t>
      </w:r>
      <w:r>
        <w:t xml:space="preserve">eans and Vice Presidents regarding policy 5.21 and </w:t>
      </w:r>
      <w:r w:rsidR="00221CED">
        <w:t xml:space="preserve">2) </w:t>
      </w:r>
      <w:r>
        <w:t>the need to schedule a meeting with</w:t>
      </w:r>
      <w:r w:rsidR="003C70C2">
        <w:t xml:space="preserve"> Sheri Baker, Human Resources </w:t>
      </w:r>
      <w:r>
        <w:t>and</w:t>
      </w:r>
      <w:r w:rsidR="003C70C2">
        <w:t xml:space="preserve"> Sonja Sibert, </w:t>
      </w:r>
      <w:r>
        <w:t>VP of Business Affairs to further revise the</w:t>
      </w:r>
      <w:r w:rsidR="003C70C2">
        <w:t xml:space="preserve"> policy</w:t>
      </w:r>
      <w:r w:rsidR="00957072">
        <w:t>.</w:t>
      </w:r>
    </w:p>
    <w:p w14:paraId="3D9BFE62" w14:textId="77777777" w:rsidR="007E001F" w:rsidRDefault="00957072">
      <w:r>
        <w:t>On March 9, 2020, Michelle Husbands (chair), Dr. Tami Mette and Eleanor 0’Donnell met with Sheri Baker, Human Resources and Sonja Sibert, VP of Business Affairs to discuss further</w:t>
      </w:r>
      <w:r w:rsidR="007E001F">
        <w:t xml:space="preserve"> discuss/</w:t>
      </w:r>
      <w:r>
        <w:t>revise the policy. The primary</w:t>
      </w:r>
      <w:r w:rsidR="003C70C2">
        <w:t xml:space="preserve"> </w:t>
      </w:r>
      <w:r>
        <w:t xml:space="preserve">focus of the discussion involved </w:t>
      </w:r>
      <w:r w:rsidR="003C70C2">
        <w:t xml:space="preserve">online multipliers </w:t>
      </w:r>
      <w:r>
        <w:t xml:space="preserve">and whether to base online multipliers </w:t>
      </w:r>
      <w:r w:rsidR="003C70C2">
        <w:t>on workload versus enrollment numbers</w:t>
      </w:r>
      <w:r>
        <w:t xml:space="preserve">. </w:t>
      </w:r>
      <w:r w:rsidR="00221CED">
        <w:t xml:space="preserve"> </w:t>
      </w:r>
      <w:r w:rsidR="003E60AF">
        <w:t xml:space="preserve">Recommendations included: </w:t>
      </w:r>
    </w:p>
    <w:p w14:paraId="37DCBF44" w14:textId="24E03F66" w:rsidR="00221CED" w:rsidRDefault="003E60AF">
      <w:r>
        <w:t>1)</w:t>
      </w:r>
      <w:r w:rsidR="00957072">
        <w:t xml:space="preserve"> the C &amp; B committee </w:t>
      </w:r>
      <w:r>
        <w:t>to meet by late March</w:t>
      </w:r>
      <w:r w:rsidR="007E001F">
        <w:br/>
      </w:r>
      <w:r>
        <w:t xml:space="preserve">2) subcommittees to complete their </w:t>
      </w:r>
      <w:bookmarkStart w:id="0" w:name="_GoBack"/>
      <w:bookmarkEnd w:id="0"/>
      <w:r>
        <w:t>revisions to their assigned sections of the Workload Policy 5.21</w:t>
      </w:r>
      <w:r w:rsidR="007E001F">
        <w:br/>
      </w:r>
      <w:r>
        <w:t xml:space="preserve">3) C &amp; B committee to outline proposals pertaining to online multipliers </w:t>
      </w:r>
      <w:r w:rsidR="00221CED">
        <w:t>in order to move towards a future action step</w:t>
      </w:r>
      <w:r w:rsidR="007E001F">
        <w:br/>
      </w:r>
      <w:r>
        <w:t xml:space="preserve">4) provide the Deans </w:t>
      </w:r>
      <w:r w:rsidR="00702B45">
        <w:t>and</w:t>
      </w:r>
      <w:r>
        <w:t xml:space="preserve"> VPSAA </w:t>
      </w:r>
      <w:r w:rsidR="007E001F">
        <w:t>draft</w:t>
      </w:r>
      <w:r>
        <w:t xml:space="preserve"> revision of the </w:t>
      </w:r>
      <w:r w:rsidR="00702B45">
        <w:t>Workload Policy 5.21 for their review</w:t>
      </w:r>
      <w:r w:rsidR="003C70C2">
        <w:t xml:space="preserve">. </w:t>
      </w:r>
    </w:p>
    <w:p w14:paraId="2689E13C" w14:textId="3238608D" w:rsidR="00F90995" w:rsidRDefault="001E2A8B">
      <w:r>
        <w:t>New revised t</w:t>
      </w:r>
      <w:r w:rsidR="003C70C2">
        <w:t xml:space="preserve">imeline </w:t>
      </w:r>
      <w:r>
        <w:t xml:space="preserve">as outlined: </w:t>
      </w:r>
    </w:p>
    <w:p w14:paraId="0AEE533F" w14:textId="7E285D2F" w:rsidR="00F90995" w:rsidRDefault="00F90995">
      <w:r>
        <w:t xml:space="preserve">Late March 2020 - </w:t>
      </w:r>
      <w:r w:rsidR="003C70C2">
        <w:t xml:space="preserve">C &amp; B committee to meet </w:t>
      </w:r>
      <w:r>
        <w:t xml:space="preserve">with </w:t>
      </w:r>
      <w:r w:rsidR="003C70C2">
        <w:t xml:space="preserve">subcommittees </w:t>
      </w:r>
      <w:r w:rsidR="00221CED">
        <w:t>completing proposed</w:t>
      </w:r>
      <w:r>
        <w:t xml:space="preserve"> revisions to </w:t>
      </w:r>
      <w:r w:rsidR="003C70C2">
        <w:t>their assigned section</w:t>
      </w:r>
      <w:r>
        <w:t>s</w:t>
      </w:r>
      <w:r w:rsidR="003C70C2">
        <w:t xml:space="preserve"> of the Faculty Workload Policy 5.21 </w:t>
      </w:r>
    </w:p>
    <w:p w14:paraId="745582A0" w14:textId="073BFE93" w:rsidR="00F90995" w:rsidRDefault="00221CED">
      <w:r>
        <w:t>Mid-April</w:t>
      </w:r>
      <w:r w:rsidR="00F90995">
        <w:t xml:space="preserve"> 2020 – </w:t>
      </w:r>
      <w:r w:rsidR="007E001F">
        <w:t>Draft</w:t>
      </w:r>
      <w:r w:rsidR="00F90995">
        <w:t xml:space="preserve"> r</w:t>
      </w:r>
      <w:r w:rsidR="003C70C2">
        <w:t xml:space="preserve">evision of </w:t>
      </w:r>
      <w:r w:rsidR="00F90995">
        <w:t xml:space="preserve">the Faculty Workload Policy 5.21 </w:t>
      </w:r>
      <w:r w:rsidR="003C70C2">
        <w:t xml:space="preserve">policy </w:t>
      </w:r>
      <w:r w:rsidR="00F90995">
        <w:t>to</w:t>
      </w:r>
      <w:r w:rsidR="003C70C2">
        <w:t xml:space="preserve"> be presented to C &amp; B committee members. </w:t>
      </w:r>
    </w:p>
    <w:p w14:paraId="0B437BCA" w14:textId="0CA299FD" w:rsidR="003C70C2" w:rsidRDefault="00F90995">
      <w:r>
        <w:t>Late April</w:t>
      </w:r>
      <w:r w:rsidR="00221CED">
        <w:t xml:space="preserve"> 2020</w:t>
      </w:r>
      <w:r>
        <w:t xml:space="preserve"> – </w:t>
      </w:r>
      <w:r w:rsidR="00702B45">
        <w:t xml:space="preserve">Provide </w:t>
      </w:r>
      <w:r w:rsidR="007E001F">
        <w:t>draft</w:t>
      </w:r>
      <w:r>
        <w:t xml:space="preserve"> revision of Faculty Workload Policy 5.21 </w:t>
      </w:r>
      <w:r w:rsidR="003C70C2">
        <w:t>to the Deans</w:t>
      </w:r>
      <w:r w:rsidR="00702B45">
        <w:t xml:space="preserve"> and VPSAA</w:t>
      </w:r>
      <w:r w:rsidR="003C70C2">
        <w:t xml:space="preserve"> </w:t>
      </w:r>
      <w:r>
        <w:t>for their review</w:t>
      </w:r>
      <w:r w:rsidR="003C70C2">
        <w:t>.</w:t>
      </w:r>
    </w:p>
    <w:p w14:paraId="54FA31F0" w14:textId="636B76A2" w:rsidR="007E001F" w:rsidRDefault="007E001F">
      <w:r>
        <w:t>Fall 2020 – bring final draft revisions to faculty Senate for review.</w:t>
      </w:r>
    </w:p>
    <w:sectPr w:rsidR="007E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C2"/>
    <w:rsid w:val="001E2A8B"/>
    <w:rsid w:val="00221CED"/>
    <w:rsid w:val="003C287B"/>
    <w:rsid w:val="003C70C2"/>
    <w:rsid w:val="003E60AF"/>
    <w:rsid w:val="00661CF8"/>
    <w:rsid w:val="00702B45"/>
    <w:rsid w:val="007E001F"/>
    <w:rsid w:val="00957072"/>
    <w:rsid w:val="00C926A9"/>
    <w:rsid w:val="00F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2E00"/>
  <w15:chartTrackingRefBased/>
  <w15:docId w15:val="{7AB1D952-7FFB-4A94-B351-74E39691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Husbands</dc:creator>
  <cp:keywords/>
  <dc:description/>
  <cp:lastModifiedBy>Michelle L Husbands</cp:lastModifiedBy>
  <cp:revision>4</cp:revision>
  <dcterms:created xsi:type="dcterms:W3CDTF">2020-03-09T23:21:00Z</dcterms:created>
  <dcterms:modified xsi:type="dcterms:W3CDTF">2020-03-16T18:54:00Z</dcterms:modified>
</cp:coreProperties>
</file>