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6BA00" w14:textId="58EAAAE1" w:rsidR="00E955E6" w:rsidRPr="005D253D" w:rsidRDefault="003C70C2">
      <w:pPr>
        <w:rPr>
          <w:rFonts w:ascii="Times New Roman" w:hAnsi="Times New Roman" w:cs="Times New Roman"/>
          <w:sz w:val="24"/>
          <w:szCs w:val="24"/>
        </w:rPr>
      </w:pPr>
      <w:r w:rsidRPr="005D253D">
        <w:rPr>
          <w:rFonts w:ascii="Times New Roman" w:hAnsi="Times New Roman" w:cs="Times New Roman"/>
          <w:sz w:val="24"/>
          <w:szCs w:val="24"/>
        </w:rPr>
        <w:t xml:space="preserve">Compensation &amp; Benefits </w:t>
      </w:r>
      <w:r w:rsidR="00F23899" w:rsidRPr="005D253D">
        <w:rPr>
          <w:rFonts w:ascii="Times New Roman" w:hAnsi="Times New Roman" w:cs="Times New Roman"/>
          <w:sz w:val="24"/>
          <w:szCs w:val="24"/>
        </w:rPr>
        <w:t>April 2020</w:t>
      </w:r>
      <w:r w:rsidRPr="005D253D">
        <w:rPr>
          <w:rFonts w:ascii="Times New Roman" w:hAnsi="Times New Roman" w:cs="Times New Roman"/>
          <w:sz w:val="24"/>
          <w:szCs w:val="24"/>
        </w:rPr>
        <w:t xml:space="preserve"> Report</w:t>
      </w:r>
    </w:p>
    <w:p w14:paraId="5EC44358" w14:textId="093A15D5" w:rsidR="004D05A7" w:rsidRPr="005D253D" w:rsidRDefault="004D05A7">
      <w:pPr>
        <w:rPr>
          <w:rFonts w:ascii="Times New Roman" w:hAnsi="Times New Roman" w:cs="Times New Roman"/>
          <w:sz w:val="24"/>
          <w:szCs w:val="24"/>
        </w:rPr>
      </w:pPr>
      <w:r w:rsidRPr="005D253D">
        <w:rPr>
          <w:rFonts w:ascii="Times New Roman" w:hAnsi="Times New Roman" w:cs="Times New Roman"/>
          <w:sz w:val="24"/>
          <w:szCs w:val="24"/>
        </w:rPr>
        <w:t xml:space="preserve">Due to the COVID-19 Pandemic, the Compensation &amp; Benefits (C&amp;B) committee decided </w:t>
      </w:r>
      <w:r w:rsidR="001E2769" w:rsidRPr="005D253D">
        <w:rPr>
          <w:rFonts w:ascii="Times New Roman" w:hAnsi="Times New Roman" w:cs="Times New Roman"/>
          <w:sz w:val="24"/>
          <w:szCs w:val="24"/>
        </w:rPr>
        <w:t>not</w:t>
      </w:r>
      <w:r w:rsidRPr="005D253D">
        <w:rPr>
          <w:rFonts w:ascii="Times New Roman" w:hAnsi="Times New Roman" w:cs="Times New Roman"/>
          <w:sz w:val="24"/>
          <w:szCs w:val="24"/>
        </w:rPr>
        <w:t xml:space="preserve"> to </w:t>
      </w:r>
      <w:r w:rsidR="00F23899" w:rsidRPr="005D253D">
        <w:rPr>
          <w:rFonts w:ascii="Times New Roman" w:hAnsi="Times New Roman" w:cs="Times New Roman"/>
          <w:sz w:val="24"/>
          <w:szCs w:val="24"/>
        </w:rPr>
        <w:t>meet</w:t>
      </w:r>
      <w:r w:rsidRPr="005D253D">
        <w:rPr>
          <w:rFonts w:ascii="Times New Roman" w:hAnsi="Times New Roman" w:cs="Times New Roman"/>
          <w:sz w:val="24"/>
          <w:szCs w:val="24"/>
        </w:rPr>
        <w:t>. On April 27, 2020 Michelle Husbands, the Chair of C&amp;B committee sent an email to all committee members requesting the review and vote (via email) regarding the disbursement of Professional development Funds (PDFs). Three (3) applications were received and eight (8) “yes” votes; zero (0) “no” votes; and two (2) C&amp;B members did not vote. For Spring 2020, three (3) applicants were awarded $300.00 each.</w:t>
      </w:r>
      <w:r w:rsidR="001E2769" w:rsidRPr="005D253D">
        <w:rPr>
          <w:rFonts w:ascii="Times New Roman" w:hAnsi="Times New Roman" w:cs="Times New Roman"/>
          <w:sz w:val="24"/>
          <w:szCs w:val="24"/>
        </w:rPr>
        <w:t xml:space="preserve"> The applicants have been informed via email and the signed applications by the Chair of C&amp;B have been forward the to </w:t>
      </w:r>
      <w:r w:rsidR="005D253D" w:rsidRPr="005D253D">
        <w:rPr>
          <w:rFonts w:ascii="Times New Roman" w:hAnsi="Times New Roman" w:cs="Times New Roman"/>
          <w:sz w:val="24"/>
          <w:szCs w:val="24"/>
        </w:rPr>
        <w:t xml:space="preserve">the </w:t>
      </w:r>
      <w:r w:rsidR="001E2769" w:rsidRPr="005D253D">
        <w:rPr>
          <w:rFonts w:ascii="Times New Roman" w:hAnsi="Times New Roman" w:cs="Times New Roman"/>
          <w:sz w:val="24"/>
          <w:szCs w:val="24"/>
        </w:rPr>
        <w:t>appropriate department/personnel.</w:t>
      </w:r>
      <w:r w:rsidR="005D253D" w:rsidRPr="005D253D">
        <w:rPr>
          <w:rFonts w:ascii="Times New Roman" w:hAnsi="Times New Roman" w:cs="Times New Roman"/>
          <w:sz w:val="24"/>
          <w:szCs w:val="24"/>
        </w:rPr>
        <w:t xml:space="preserve"> Six (6)</w:t>
      </w:r>
      <w:r w:rsidR="005D253D" w:rsidRPr="005D253D">
        <w:rPr>
          <w:rFonts w:ascii="Times New Roman" w:hAnsi="Times New Roman" w:cs="Times New Roman"/>
          <w:color w:val="222222"/>
          <w:sz w:val="24"/>
          <w:szCs w:val="24"/>
          <w:shd w:val="clear" w:color="auto" w:fill="FFFFFF"/>
        </w:rPr>
        <w:t xml:space="preserve"> awards were given for a total of $1800. </w:t>
      </w:r>
      <w:r w:rsidR="005D253D" w:rsidRPr="005D253D">
        <w:rPr>
          <w:rFonts w:ascii="Times New Roman" w:hAnsi="Times New Roman" w:cs="Times New Roman"/>
          <w:color w:val="222222"/>
          <w:sz w:val="24"/>
          <w:szCs w:val="24"/>
          <w:shd w:val="clear" w:color="auto" w:fill="FFFFFF"/>
        </w:rPr>
        <w:t>D</w:t>
      </w:r>
      <w:r w:rsidR="005D253D" w:rsidRPr="005D253D">
        <w:rPr>
          <w:rFonts w:ascii="Times New Roman" w:hAnsi="Times New Roman" w:cs="Times New Roman"/>
          <w:color w:val="222222"/>
          <w:sz w:val="24"/>
          <w:szCs w:val="24"/>
          <w:shd w:val="clear" w:color="auto" w:fill="FFFFFF"/>
        </w:rPr>
        <w:t>ue to the COVID-19 pandemic many spring conferences and professional development opportunities were cancelled or postponed, travel was curtailed, and all budget expenditures limited to essential needs.</w:t>
      </w:r>
    </w:p>
    <w:p w14:paraId="48DBE281" w14:textId="77777777" w:rsidR="001E2769" w:rsidRPr="005D253D" w:rsidRDefault="001E2769">
      <w:pPr>
        <w:rPr>
          <w:rFonts w:ascii="Times New Roman" w:hAnsi="Times New Roman" w:cs="Times New Roman"/>
          <w:sz w:val="24"/>
          <w:szCs w:val="24"/>
        </w:rPr>
      </w:pPr>
      <w:r w:rsidRPr="005D253D">
        <w:rPr>
          <w:rFonts w:ascii="Times New Roman" w:hAnsi="Times New Roman" w:cs="Times New Roman"/>
          <w:sz w:val="24"/>
          <w:szCs w:val="24"/>
        </w:rPr>
        <w:t>Overview for academic year 2019-2020</w:t>
      </w:r>
    </w:p>
    <w:p w14:paraId="42077ADE" w14:textId="5406083F" w:rsidR="00957072" w:rsidRPr="005D253D" w:rsidRDefault="001E2769">
      <w:pPr>
        <w:rPr>
          <w:rFonts w:ascii="Times New Roman" w:hAnsi="Times New Roman" w:cs="Times New Roman"/>
          <w:sz w:val="24"/>
          <w:szCs w:val="24"/>
        </w:rPr>
      </w:pPr>
      <w:r w:rsidRPr="005D253D">
        <w:rPr>
          <w:rFonts w:ascii="Times New Roman" w:hAnsi="Times New Roman" w:cs="Times New Roman"/>
          <w:sz w:val="24"/>
          <w:szCs w:val="24"/>
        </w:rPr>
        <w:t xml:space="preserve">The C&amp;B committee met on a regular and subdivided to review and edit an assigned section of the Faculty Workload Policy 5.21. In February 2020, </w:t>
      </w:r>
      <w:r w:rsidR="001E2A8B" w:rsidRPr="005D253D">
        <w:rPr>
          <w:rFonts w:ascii="Times New Roman" w:hAnsi="Times New Roman" w:cs="Times New Roman"/>
          <w:sz w:val="24"/>
          <w:szCs w:val="24"/>
        </w:rPr>
        <w:t>Michelle Husbands (</w:t>
      </w:r>
      <w:r w:rsidR="007E001F" w:rsidRPr="005D253D">
        <w:rPr>
          <w:rFonts w:ascii="Times New Roman" w:hAnsi="Times New Roman" w:cs="Times New Roman"/>
          <w:sz w:val="24"/>
          <w:szCs w:val="24"/>
        </w:rPr>
        <w:t xml:space="preserve">C &amp; B </w:t>
      </w:r>
      <w:r w:rsidR="001E2A8B" w:rsidRPr="005D253D">
        <w:rPr>
          <w:rFonts w:ascii="Times New Roman" w:hAnsi="Times New Roman" w:cs="Times New Roman"/>
          <w:sz w:val="24"/>
          <w:szCs w:val="24"/>
        </w:rPr>
        <w:t xml:space="preserve">chair), Eleanor O’Donnell </w:t>
      </w:r>
      <w:r w:rsidR="007E001F" w:rsidRPr="005D253D">
        <w:rPr>
          <w:rFonts w:ascii="Times New Roman" w:hAnsi="Times New Roman" w:cs="Times New Roman"/>
          <w:sz w:val="24"/>
          <w:szCs w:val="24"/>
        </w:rPr>
        <w:t>(</w:t>
      </w:r>
      <w:r w:rsidR="001E2A8B" w:rsidRPr="005D253D">
        <w:rPr>
          <w:rFonts w:ascii="Times New Roman" w:hAnsi="Times New Roman" w:cs="Times New Roman"/>
          <w:sz w:val="24"/>
          <w:szCs w:val="24"/>
        </w:rPr>
        <w:t xml:space="preserve">and George </w:t>
      </w:r>
      <w:proofErr w:type="spellStart"/>
      <w:r w:rsidR="001E2A8B" w:rsidRPr="005D253D">
        <w:rPr>
          <w:rFonts w:ascii="Times New Roman" w:hAnsi="Times New Roman" w:cs="Times New Roman"/>
          <w:sz w:val="24"/>
          <w:szCs w:val="24"/>
        </w:rPr>
        <w:t>Kleeb</w:t>
      </w:r>
      <w:proofErr w:type="spellEnd"/>
      <w:r w:rsidR="001E2A8B" w:rsidRPr="005D253D">
        <w:rPr>
          <w:rFonts w:ascii="Times New Roman" w:hAnsi="Times New Roman" w:cs="Times New Roman"/>
          <w:sz w:val="24"/>
          <w:szCs w:val="24"/>
        </w:rPr>
        <w:t xml:space="preserve"> </w:t>
      </w:r>
      <w:r w:rsidR="007E001F" w:rsidRPr="005D253D">
        <w:rPr>
          <w:rFonts w:ascii="Times New Roman" w:hAnsi="Times New Roman" w:cs="Times New Roman"/>
          <w:sz w:val="24"/>
          <w:szCs w:val="24"/>
        </w:rPr>
        <w:t xml:space="preserve">(Faculty Senate Chair) </w:t>
      </w:r>
      <w:r w:rsidR="001E2A8B" w:rsidRPr="005D253D">
        <w:rPr>
          <w:rFonts w:ascii="Times New Roman" w:hAnsi="Times New Roman" w:cs="Times New Roman"/>
          <w:sz w:val="24"/>
          <w:szCs w:val="24"/>
        </w:rPr>
        <w:t>me</w:t>
      </w:r>
      <w:r w:rsidR="003C70C2" w:rsidRPr="005D253D">
        <w:rPr>
          <w:rFonts w:ascii="Times New Roman" w:hAnsi="Times New Roman" w:cs="Times New Roman"/>
          <w:sz w:val="24"/>
          <w:szCs w:val="24"/>
        </w:rPr>
        <w:t xml:space="preserve">t with the </w:t>
      </w:r>
      <w:r w:rsidR="00221CED" w:rsidRPr="005D253D">
        <w:rPr>
          <w:rFonts w:ascii="Times New Roman" w:hAnsi="Times New Roman" w:cs="Times New Roman"/>
          <w:sz w:val="24"/>
          <w:szCs w:val="24"/>
        </w:rPr>
        <w:t>D</w:t>
      </w:r>
      <w:r w:rsidR="003C70C2" w:rsidRPr="005D253D">
        <w:rPr>
          <w:rFonts w:ascii="Times New Roman" w:hAnsi="Times New Roman" w:cs="Times New Roman"/>
          <w:sz w:val="24"/>
          <w:szCs w:val="24"/>
        </w:rPr>
        <w:t>eans</w:t>
      </w:r>
      <w:r w:rsidR="001E2A8B" w:rsidRPr="005D253D">
        <w:rPr>
          <w:rFonts w:ascii="Times New Roman" w:hAnsi="Times New Roman" w:cs="Times New Roman"/>
          <w:sz w:val="24"/>
          <w:szCs w:val="24"/>
        </w:rPr>
        <w:t>, the VPSAA and VP of Business Affairs to present</w:t>
      </w:r>
      <w:r w:rsidR="003C70C2" w:rsidRPr="005D253D">
        <w:rPr>
          <w:rFonts w:ascii="Times New Roman" w:hAnsi="Times New Roman" w:cs="Times New Roman"/>
          <w:sz w:val="24"/>
          <w:szCs w:val="24"/>
        </w:rPr>
        <w:t xml:space="preserve"> </w:t>
      </w:r>
      <w:r w:rsidR="001E2A8B" w:rsidRPr="005D253D">
        <w:rPr>
          <w:rFonts w:ascii="Times New Roman" w:hAnsi="Times New Roman" w:cs="Times New Roman"/>
          <w:sz w:val="24"/>
          <w:szCs w:val="24"/>
        </w:rPr>
        <w:t xml:space="preserve">the </w:t>
      </w:r>
      <w:r w:rsidR="003C70C2" w:rsidRPr="005D253D">
        <w:rPr>
          <w:rFonts w:ascii="Times New Roman" w:hAnsi="Times New Roman" w:cs="Times New Roman"/>
          <w:sz w:val="24"/>
          <w:szCs w:val="24"/>
        </w:rPr>
        <w:t>most updated revision of</w:t>
      </w:r>
      <w:r w:rsidR="00957072" w:rsidRPr="005D253D">
        <w:rPr>
          <w:rFonts w:ascii="Times New Roman" w:hAnsi="Times New Roman" w:cs="Times New Roman"/>
          <w:sz w:val="24"/>
          <w:szCs w:val="24"/>
        </w:rPr>
        <w:t xml:space="preserve"> the</w:t>
      </w:r>
      <w:r w:rsidR="003C70C2" w:rsidRPr="005D253D">
        <w:rPr>
          <w:rFonts w:ascii="Times New Roman" w:hAnsi="Times New Roman" w:cs="Times New Roman"/>
          <w:sz w:val="24"/>
          <w:szCs w:val="24"/>
        </w:rPr>
        <w:t xml:space="preserve"> </w:t>
      </w:r>
      <w:r w:rsidR="00957072" w:rsidRPr="005D253D">
        <w:rPr>
          <w:rFonts w:ascii="Times New Roman" w:hAnsi="Times New Roman" w:cs="Times New Roman"/>
          <w:sz w:val="24"/>
          <w:szCs w:val="24"/>
        </w:rPr>
        <w:t>W</w:t>
      </w:r>
      <w:r w:rsidR="003C70C2" w:rsidRPr="005D253D">
        <w:rPr>
          <w:rFonts w:ascii="Times New Roman" w:hAnsi="Times New Roman" w:cs="Times New Roman"/>
          <w:sz w:val="24"/>
          <w:szCs w:val="24"/>
        </w:rPr>
        <w:t xml:space="preserve">orkload </w:t>
      </w:r>
      <w:r w:rsidR="00957072" w:rsidRPr="005D253D">
        <w:rPr>
          <w:rFonts w:ascii="Times New Roman" w:hAnsi="Times New Roman" w:cs="Times New Roman"/>
          <w:sz w:val="24"/>
          <w:szCs w:val="24"/>
        </w:rPr>
        <w:t>P</w:t>
      </w:r>
      <w:r w:rsidR="003C70C2" w:rsidRPr="005D253D">
        <w:rPr>
          <w:rFonts w:ascii="Times New Roman" w:hAnsi="Times New Roman" w:cs="Times New Roman"/>
          <w:sz w:val="24"/>
          <w:szCs w:val="24"/>
        </w:rPr>
        <w:t xml:space="preserve">olicy 5.21. </w:t>
      </w:r>
      <w:r w:rsidR="001E2A8B" w:rsidRPr="005D253D">
        <w:rPr>
          <w:rFonts w:ascii="Times New Roman" w:hAnsi="Times New Roman" w:cs="Times New Roman"/>
          <w:sz w:val="24"/>
          <w:szCs w:val="24"/>
        </w:rPr>
        <w:t xml:space="preserve">The </w:t>
      </w:r>
      <w:r w:rsidRPr="005D253D">
        <w:rPr>
          <w:rFonts w:ascii="Times New Roman" w:hAnsi="Times New Roman" w:cs="Times New Roman"/>
          <w:sz w:val="24"/>
          <w:szCs w:val="24"/>
        </w:rPr>
        <w:t>positive</w:t>
      </w:r>
      <w:r w:rsidR="001E2A8B" w:rsidRPr="005D253D">
        <w:rPr>
          <w:rFonts w:ascii="Times New Roman" w:hAnsi="Times New Roman" w:cs="Times New Roman"/>
          <w:sz w:val="24"/>
          <w:szCs w:val="24"/>
        </w:rPr>
        <w:t xml:space="preserve"> o</w:t>
      </w:r>
      <w:r w:rsidR="003C70C2" w:rsidRPr="005D253D">
        <w:rPr>
          <w:rFonts w:ascii="Times New Roman" w:hAnsi="Times New Roman" w:cs="Times New Roman"/>
          <w:sz w:val="24"/>
          <w:szCs w:val="24"/>
        </w:rPr>
        <w:t>utcome</w:t>
      </w:r>
      <w:r w:rsidR="001E2A8B" w:rsidRPr="005D253D">
        <w:rPr>
          <w:rFonts w:ascii="Times New Roman" w:hAnsi="Times New Roman" w:cs="Times New Roman"/>
          <w:sz w:val="24"/>
          <w:szCs w:val="24"/>
        </w:rPr>
        <w:t>s</w:t>
      </w:r>
      <w:r w:rsidR="003C70C2" w:rsidRPr="005D253D">
        <w:rPr>
          <w:rFonts w:ascii="Times New Roman" w:hAnsi="Times New Roman" w:cs="Times New Roman"/>
          <w:sz w:val="24"/>
          <w:szCs w:val="24"/>
        </w:rPr>
        <w:t xml:space="preserve"> of meeting w</w:t>
      </w:r>
      <w:r w:rsidR="001E2A8B" w:rsidRPr="005D253D">
        <w:rPr>
          <w:rFonts w:ascii="Times New Roman" w:hAnsi="Times New Roman" w:cs="Times New Roman"/>
          <w:sz w:val="24"/>
          <w:szCs w:val="24"/>
        </w:rPr>
        <w:t xml:space="preserve">ere </w:t>
      </w:r>
      <w:r w:rsidR="00221CED" w:rsidRPr="005D253D">
        <w:rPr>
          <w:rFonts w:ascii="Times New Roman" w:hAnsi="Times New Roman" w:cs="Times New Roman"/>
          <w:sz w:val="24"/>
          <w:szCs w:val="24"/>
        </w:rPr>
        <w:t xml:space="preserve">1) </w:t>
      </w:r>
      <w:r w:rsidR="001E2A8B" w:rsidRPr="005D253D">
        <w:rPr>
          <w:rFonts w:ascii="Times New Roman" w:hAnsi="Times New Roman" w:cs="Times New Roman"/>
          <w:sz w:val="24"/>
          <w:szCs w:val="24"/>
        </w:rPr>
        <w:t xml:space="preserve">the establishment of </w:t>
      </w:r>
      <w:r w:rsidR="00221CED" w:rsidRPr="005D253D">
        <w:rPr>
          <w:rFonts w:ascii="Times New Roman" w:hAnsi="Times New Roman" w:cs="Times New Roman"/>
          <w:sz w:val="24"/>
          <w:szCs w:val="24"/>
        </w:rPr>
        <w:t xml:space="preserve">open </w:t>
      </w:r>
      <w:r w:rsidR="001E2A8B" w:rsidRPr="005D253D">
        <w:rPr>
          <w:rFonts w:ascii="Times New Roman" w:hAnsi="Times New Roman" w:cs="Times New Roman"/>
          <w:sz w:val="24"/>
          <w:szCs w:val="24"/>
        </w:rPr>
        <w:t xml:space="preserve">communication between the C &amp; B committee, the </w:t>
      </w:r>
      <w:r w:rsidR="007E001F" w:rsidRPr="005D253D">
        <w:rPr>
          <w:rFonts w:ascii="Times New Roman" w:hAnsi="Times New Roman" w:cs="Times New Roman"/>
          <w:sz w:val="24"/>
          <w:szCs w:val="24"/>
        </w:rPr>
        <w:t>D</w:t>
      </w:r>
      <w:r w:rsidR="001E2A8B" w:rsidRPr="005D253D">
        <w:rPr>
          <w:rFonts w:ascii="Times New Roman" w:hAnsi="Times New Roman" w:cs="Times New Roman"/>
          <w:sz w:val="24"/>
          <w:szCs w:val="24"/>
        </w:rPr>
        <w:t xml:space="preserve">eans and Vice Presidents regarding policy 5.21 and </w:t>
      </w:r>
      <w:r w:rsidR="00221CED" w:rsidRPr="005D253D">
        <w:rPr>
          <w:rFonts w:ascii="Times New Roman" w:hAnsi="Times New Roman" w:cs="Times New Roman"/>
          <w:sz w:val="24"/>
          <w:szCs w:val="24"/>
        </w:rPr>
        <w:t xml:space="preserve">2) </w:t>
      </w:r>
      <w:r w:rsidR="001E2A8B" w:rsidRPr="005D253D">
        <w:rPr>
          <w:rFonts w:ascii="Times New Roman" w:hAnsi="Times New Roman" w:cs="Times New Roman"/>
          <w:sz w:val="24"/>
          <w:szCs w:val="24"/>
        </w:rPr>
        <w:t>the need to schedule a meeting with</w:t>
      </w:r>
      <w:r w:rsidR="003C70C2" w:rsidRPr="005D253D">
        <w:rPr>
          <w:rFonts w:ascii="Times New Roman" w:hAnsi="Times New Roman" w:cs="Times New Roman"/>
          <w:sz w:val="24"/>
          <w:szCs w:val="24"/>
        </w:rPr>
        <w:t xml:space="preserve"> Sheri Baker, Human Resources </w:t>
      </w:r>
      <w:r w:rsidR="001E2A8B" w:rsidRPr="005D253D">
        <w:rPr>
          <w:rFonts w:ascii="Times New Roman" w:hAnsi="Times New Roman" w:cs="Times New Roman"/>
          <w:sz w:val="24"/>
          <w:szCs w:val="24"/>
        </w:rPr>
        <w:t>and</w:t>
      </w:r>
      <w:r w:rsidR="003C70C2" w:rsidRPr="005D253D">
        <w:rPr>
          <w:rFonts w:ascii="Times New Roman" w:hAnsi="Times New Roman" w:cs="Times New Roman"/>
          <w:sz w:val="24"/>
          <w:szCs w:val="24"/>
        </w:rPr>
        <w:t xml:space="preserve"> Sonja Sibert, </w:t>
      </w:r>
      <w:r w:rsidR="001E2A8B" w:rsidRPr="005D253D">
        <w:rPr>
          <w:rFonts w:ascii="Times New Roman" w:hAnsi="Times New Roman" w:cs="Times New Roman"/>
          <w:sz w:val="24"/>
          <w:szCs w:val="24"/>
        </w:rPr>
        <w:t>VP of Business Affairs to further revise the</w:t>
      </w:r>
      <w:r w:rsidR="003C70C2" w:rsidRPr="005D253D">
        <w:rPr>
          <w:rFonts w:ascii="Times New Roman" w:hAnsi="Times New Roman" w:cs="Times New Roman"/>
          <w:sz w:val="24"/>
          <w:szCs w:val="24"/>
        </w:rPr>
        <w:t xml:space="preserve"> policy</w:t>
      </w:r>
      <w:r w:rsidR="00957072" w:rsidRPr="005D253D">
        <w:rPr>
          <w:rFonts w:ascii="Times New Roman" w:hAnsi="Times New Roman" w:cs="Times New Roman"/>
          <w:sz w:val="24"/>
          <w:szCs w:val="24"/>
        </w:rPr>
        <w:t>.</w:t>
      </w:r>
    </w:p>
    <w:p w14:paraId="06772A43" w14:textId="51316403" w:rsidR="00F23899" w:rsidRPr="005D253D" w:rsidRDefault="00F23899">
      <w:pPr>
        <w:rPr>
          <w:rFonts w:ascii="Times New Roman" w:hAnsi="Times New Roman" w:cs="Times New Roman"/>
          <w:sz w:val="24"/>
          <w:szCs w:val="24"/>
        </w:rPr>
      </w:pPr>
      <w:r w:rsidRPr="005D253D">
        <w:rPr>
          <w:rFonts w:ascii="Times New Roman" w:hAnsi="Times New Roman" w:cs="Times New Roman"/>
          <w:sz w:val="24"/>
          <w:szCs w:val="24"/>
        </w:rPr>
        <w:t>In November 2019, the C&amp; B committee members met to review and vote on the disbursement of PDFs. Three (3) applicants were selected and received $300.00 each for Fall 2020</w:t>
      </w:r>
    </w:p>
    <w:p w14:paraId="3D9BFE62" w14:textId="6910736B" w:rsidR="007E001F" w:rsidRPr="005D253D" w:rsidRDefault="001E2769">
      <w:pPr>
        <w:rPr>
          <w:rFonts w:ascii="Times New Roman" w:hAnsi="Times New Roman" w:cs="Times New Roman"/>
          <w:sz w:val="24"/>
          <w:szCs w:val="24"/>
        </w:rPr>
      </w:pPr>
      <w:r w:rsidRPr="005D253D">
        <w:rPr>
          <w:rFonts w:ascii="Times New Roman" w:hAnsi="Times New Roman" w:cs="Times New Roman"/>
          <w:sz w:val="24"/>
          <w:szCs w:val="24"/>
        </w:rPr>
        <w:t>In March</w:t>
      </w:r>
      <w:r w:rsidR="00957072" w:rsidRPr="005D253D">
        <w:rPr>
          <w:rFonts w:ascii="Times New Roman" w:hAnsi="Times New Roman" w:cs="Times New Roman"/>
          <w:sz w:val="24"/>
          <w:szCs w:val="24"/>
        </w:rPr>
        <w:t xml:space="preserve"> 2020, Michelle Husbands (chair), Dr. Tami Mette and Eleanor 0’Donnell met with Sheri Baker, Human Resources and Sonja Sibert, VP of Business Affairs to further</w:t>
      </w:r>
      <w:r w:rsidR="007E001F" w:rsidRPr="005D253D">
        <w:rPr>
          <w:rFonts w:ascii="Times New Roman" w:hAnsi="Times New Roman" w:cs="Times New Roman"/>
          <w:sz w:val="24"/>
          <w:szCs w:val="24"/>
        </w:rPr>
        <w:t xml:space="preserve"> discuss/</w:t>
      </w:r>
      <w:r w:rsidR="00957072" w:rsidRPr="005D253D">
        <w:rPr>
          <w:rFonts w:ascii="Times New Roman" w:hAnsi="Times New Roman" w:cs="Times New Roman"/>
          <w:sz w:val="24"/>
          <w:szCs w:val="24"/>
        </w:rPr>
        <w:t>revise the policy. The primary</w:t>
      </w:r>
      <w:r w:rsidR="003C70C2" w:rsidRPr="005D253D">
        <w:rPr>
          <w:rFonts w:ascii="Times New Roman" w:hAnsi="Times New Roman" w:cs="Times New Roman"/>
          <w:sz w:val="24"/>
          <w:szCs w:val="24"/>
        </w:rPr>
        <w:t xml:space="preserve"> </w:t>
      </w:r>
      <w:r w:rsidR="00957072" w:rsidRPr="005D253D">
        <w:rPr>
          <w:rFonts w:ascii="Times New Roman" w:hAnsi="Times New Roman" w:cs="Times New Roman"/>
          <w:sz w:val="24"/>
          <w:szCs w:val="24"/>
        </w:rPr>
        <w:t xml:space="preserve">focus of the discussion involved </w:t>
      </w:r>
      <w:r w:rsidR="003C70C2" w:rsidRPr="005D253D">
        <w:rPr>
          <w:rFonts w:ascii="Times New Roman" w:hAnsi="Times New Roman" w:cs="Times New Roman"/>
          <w:sz w:val="24"/>
          <w:szCs w:val="24"/>
        </w:rPr>
        <w:t xml:space="preserve">online multipliers </w:t>
      </w:r>
      <w:r w:rsidR="00957072" w:rsidRPr="005D253D">
        <w:rPr>
          <w:rFonts w:ascii="Times New Roman" w:hAnsi="Times New Roman" w:cs="Times New Roman"/>
          <w:sz w:val="24"/>
          <w:szCs w:val="24"/>
        </w:rPr>
        <w:t xml:space="preserve">and whether to base online multipliers </w:t>
      </w:r>
      <w:r w:rsidR="003C70C2" w:rsidRPr="005D253D">
        <w:rPr>
          <w:rFonts w:ascii="Times New Roman" w:hAnsi="Times New Roman" w:cs="Times New Roman"/>
          <w:sz w:val="24"/>
          <w:szCs w:val="24"/>
        </w:rPr>
        <w:t>on workload versus enrollment numbers</w:t>
      </w:r>
      <w:r w:rsidR="00957072" w:rsidRPr="005D253D">
        <w:rPr>
          <w:rFonts w:ascii="Times New Roman" w:hAnsi="Times New Roman" w:cs="Times New Roman"/>
          <w:sz w:val="24"/>
          <w:szCs w:val="24"/>
        </w:rPr>
        <w:t xml:space="preserve">. </w:t>
      </w:r>
      <w:r w:rsidR="00221CED" w:rsidRPr="005D253D">
        <w:rPr>
          <w:rFonts w:ascii="Times New Roman" w:hAnsi="Times New Roman" w:cs="Times New Roman"/>
          <w:sz w:val="24"/>
          <w:szCs w:val="24"/>
        </w:rPr>
        <w:t xml:space="preserve"> </w:t>
      </w:r>
      <w:r w:rsidR="003E60AF" w:rsidRPr="005D253D">
        <w:rPr>
          <w:rFonts w:ascii="Times New Roman" w:hAnsi="Times New Roman" w:cs="Times New Roman"/>
          <w:sz w:val="24"/>
          <w:szCs w:val="24"/>
        </w:rPr>
        <w:t xml:space="preserve">Recommendations included: </w:t>
      </w:r>
    </w:p>
    <w:p w14:paraId="4F794246" w14:textId="726EC7DB" w:rsidR="001E2769" w:rsidRPr="005D253D" w:rsidRDefault="003E60AF">
      <w:pPr>
        <w:rPr>
          <w:rFonts w:ascii="Times New Roman" w:hAnsi="Times New Roman" w:cs="Times New Roman"/>
          <w:sz w:val="24"/>
          <w:szCs w:val="24"/>
        </w:rPr>
      </w:pPr>
      <w:r w:rsidRPr="005D253D">
        <w:rPr>
          <w:rFonts w:ascii="Times New Roman" w:hAnsi="Times New Roman" w:cs="Times New Roman"/>
          <w:sz w:val="24"/>
          <w:szCs w:val="24"/>
        </w:rPr>
        <w:t>1)</w:t>
      </w:r>
      <w:r w:rsidR="00957072" w:rsidRPr="005D253D">
        <w:rPr>
          <w:rFonts w:ascii="Times New Roman" w:hAnsi="Times New Roman" w:cs="Times New Roman"/>
          <w:sz w:val="24"/>
          <w:szCs w:val="24"/>
        </w:rPr>
        <w:t xml:space="preserve"> the C &amp; B committee </w:t>
      </w:r>
      <w:r w:rsidRPr="005D253D">
        <w:rPr>
          <w:rFonts w:ascii="Times New Roman" w:hAnsi="Times New Roman" w:cs="Times New Roman"/>
          <w:sz w:val="24"/>
          <w:szCs w:val="24"/>
        </w:rPr>
        <w:t>to meet by late March</w:t>
      </w:r>
      <w:r w:rsidR="007E001F" w:rsidRPr="005D253D">
        <w:rPr>
          <w:rFonts w:ascii="Times New Roman" w:hAnsi="Times New Roman" w:cs="Times New Roman"/>
          <w:sz w:val="24"/>
          <w:szCs w:val="24"/>
        </w:rPr>
        <w:br/>
      </w:r>
      <w:r w:rsidRPr="005D253D">
        <w:rPr>
          <w:rFonts w:ascii="Times New Roman" w:hAnsi="Times New Roman" w:cs="Times New Roman"/>
          <w:sz w:val="24"/>
          <w:szCs w:val="24"/>
        </w:rPr>
        <w:t>2) subcommittees to complete their revisions to their assigned sections of the Workload Policy 5.21</w:t>
      </w:r>
      <w:r w:rsidR="007E001F" w:rsidRPr="005D253D">
        <w:rPr>
          <w:rFonts w:ascii="Times New Roman" w:hAnsi="Times New Roman" w:cs="Times New Roman"/>
          <w:sz w:val="24"/>
          <w:szCs w:val="24"/>
        </w:rPr>
        <w:br/>
      </w:r>
      <w:r w:rsidRPr="005D253D">
        <w:rPr>
          <w:rFonts w:ascii="Times New Roman" w:hAnsi="Times New Roman" w:cs="Times New Roman"/>
          <w:sz w:val="24"/>
          <w:szCs w:val="24"/>
        </w:rPr>
        <w:t xml:space="preserve">3) C &amp; B committee to outline proposals pertaining to online multipliers </w:t>
      </w:r>
      <w:r w:rsidR="00221CED" w:rsidRPr="005D253D">
        <w:rPr>
          <w:rFonts w:ascii="Times New Roman" w:hAnsi="Times New Roman" w:cs="Times New Roman"/>
          <w:sz w:val="24"/>
          <w:szCs w:val="24"/>
        </w:rPr>
        <w:t>in order to move towards a future action step</w:t>
      </w:r>
      <w:r w:rsidR="007E001F" w:rsidRPr="005D253D">
        <w:rPr>
          <w:rFonts w:ascii="Times New Roman" w:hAnsi="Times New Roman" w:cs="Times New Roman"/>
          <w:sz w:val="24"/>
          <w:szCs w:val="24"/>
        </w:rPr>
        <w:br/>
      </w:r>
      <w:r w:rsidRPr="005D253D">
        <w:rPr>
          <w:rFonts w:ascii="Times New Roman" w:hAnsi="Times New Roman" w:cs="Times New Roman"/>
          <w:sz w:val="24"/>
          <w:szCs w:val="24"/>
        </w:rPr>
        <w:t xml:space="preserve">4) provide the Deans </w:t>
      </w:r>
      <w:r w:rsidR="00702B45" w:rsidRPr="005D253D">
        <w:rPr>
          <w:rFonts w:ascii="Times New Roman" w:hAnsi="Times New Roman" w:cs="Times New Roman"/>
          <w:sz w:val="24"/>
          <w:szCs w:val="24"/>
        </w:rPr>
        <w:t>and</w:t>
      </w:r>
      <w:r w:rsidRPr="005D253D">
        <w:rPr>
          <w:rFonts w:ascii="Times New Roman" w:hAnsi="Times New Roman" w:cs="Times New Roman"/>
          <w:sz w:val="24"/>
          <w:szCs w:val="24"/>
        </w:rPr>
        <w:t xml:space="preserve"> VPSAA </w:t>
      </w:r>
      <w:r w:rsidR="007E001F" w:rsidRPr="005D253D">
        <w:rPr>
          <w:rFonts w:ascii="Times New Roman" w:hAnsi="Times New Roman" w:cs="Times New Roman"/>
          <w:sz w:val="24"/>
          <w:szCs w:val="24"/>
        </w:rPr>
        <w:t>draft</w:t>
      </w:r>
      <w:r w:rsidRPr="005D253D">
        <w:rPr>
          <w:rFonts w:ascii="Times New Roman" w:hAnsi="Times New Roman" w:cs="Times New Roman"/>
          <w:sz w:val="24"/>
          <w:szCs w:val="24"/>
        </w:rPr>
        <w:t xml:space="preserve"> revision of the </w:t>
      </w:r>
      <w:r w:rsidR="00702B45" w:rsidRPr="005D253D">
        <w:rPr>
          <w:rFonts w:ascii="Times New Roman" w:hAnsi="Times New Roman" w:cs="Times New Roman"/>
          <w:sz w:val="24"/>
          <w:szCs w:val="24"/>
        </w:rPr>
        <w:t>Workload Policy 5.21 for their review</w:t>
      </w:r>
      <w:r w:rsidR="003C70C2" w:rsidRPr="005D253D">
        <w:rPr>
          <w:rFonts w:ascii="Times New Roman" w:hAnsi="Times New Roman" w:cs="Times New Roman"/>
          <w:sz w:val="24"/>
          <w:szCs w:val="24"/>
        </w:rPr>
        <w:t>.</w:t>
      </w:r>
      <w:r w:rsidR="001E2769" w:rsidRPr="005D253D">
        <w:rPr>
          <w:rFonts w:ascii="Times New Roman" w:hAnsi="Times New Roman" w:cs="Times New Roman"/>
          <w:sz w:val="24"/>
          <w:szCs w:val="24"/>
        </w:rPr>
        <w:br/>
        <w:t>5) revise timeline for Policy 5.21 implementation</w:t>
      </w:r>
    </w:p>
    <w:p w14:paraId="0AEE533F" w14:textId="2DB641EC" w:rsidR="00F90995" w:rsidRPr="005D253D" w:rsidRDefault="001E2769" w:rsidP="001E2769">
      <w:pPr>
        <w:pStyle w:val="ListParagraph"/>
        <w:numPr>
          <w:ilvl w:val="0"/>
          <w:numId w:val="1"/>
        </w:numPr>
        <w:rPr>
          <w:rFonts w:ascii="Times New Roman" w:hAnsi="Times New Roman" w:cs="Times New Roman"/>
          <w:sz w:val="24"/>
          <w:szCs w:val="24"/>
        </w:rPr>
      </w:pPr>
      <w:r w:rsidRPr="005D253D">
        <w:rPr>
          <w:rFonts w:ascii="Times New Roman" w:hAnsi="Times New Roman" w:cs="Times New Roman"/>
          <w:sz w:val="24"/>
          <w:szCs w:val="24"/>
        </w:rPr>
        <w:t>L</w:t>
      </w:r>
      <w:r w:rsidR="00F90995" w:rsidRPr="005D253D">
        <w:rPr>
          <w:rFonts w:ascii="Times New Roman" w:hAnsi="Times New Roman" w:cs="Times New Roman"/>
          <w:sz w:val="24"/>
          <w:szCs w:val="24"/>
        </w:rPr>
        <w:t xml:space="preserve">ate March 2020 - </w:t>
      </w:r>
      <w:r w:rsidR="003C70C2" w:rsidRPr="005D253D">
        <w:rPr>
          <w:rFonts w:ascii="Times New Roman" w:hAnsi="Times New Roman" w:cs="Times New Roman"/>
          <w:sz w:val="24"/>
          <w:szCs w:val="24"/>
        </w:rPr>
        <w:t xml:space="preserve">C &amp; B committee to meet </w:t>
      </w:r>
      <w:r w:rsidR="00F90995" w:rsidRPr="005D253D">
        <w:rPr>
          <w:rFonts w:ascii="Times New Roman" w:hAnsi="Times New Roman" w:cs="Times New Roman"/>
          <w:sz w:val="24"/>
          <w:szCs w:val="24"/>
        </w:rPr>
        <w:t xml:space="preserve">with </w:t>
      </w:r>
      <w:r w:rsidR="003C70C2" w:rsidRPr="005D253D">
        <w:rPr>
          <w:rFonts w:ascii="Times New Roman" w:hAnsi="Times New Roman" w:cs="Times New Roman"/>
          <w:sz w:val="24"/>
          <w:szCs w:val="24"/>
        </w:rPr>
        <w:t xml:space="preserve">subcommittees </w:t>
      </w:r>
      <w:r w:rsidR="00221CED" w:rsidRPr="005D253D">
        <w:rPr>
          <w:rFonts w:ascii="Times New Roman" w:hAnsi="Times New Roman" w:cs="Times New Roman"/>
          <w:sz w:val="24"/>
          <w:szCs w:val="24"/>
        </w:rPr>
        <w:t>completing proposed</w:t>
      </w:r>
      <w:r w:rsidR="00F90995" w:rsidRPr="005D253D">
        <w:rPr>
          <w:rFonts w:ascii="Times New Roman" w:hAnsi="Times New Roman" w:cs="Times New Roman"/>
          <w:sz w:val="24"/>
          <w:szCs w:val="24"/>
        </w:rPr>
        <w:t xml:space="preserve"> revisions to </w:t>
      </w:r>
      <w:r w:rsidR="003C70C2" w:rsidRPr="005D253D">
        <w:rPr>
          <w:rFonts w:ascii="Times New Roman" w:hAnsi="Times New Roman" w:cs="Times New Roman"/>
          <w:sz w:val="24"/>
          <w:szCs w:val="24"/>
        </w:rPr>
        <w:t>their assigned section</w:t>
      </w:r>
      <w:r w:rsidR="00F90995" w:rsidRPr="005D253D">
        <w:rPr>
          <w:rFonts w:ascii="Times New Roman" w:hAnsi="Times New Roman" w:cs="Times New Roman"/>
          <w:sz w:val="24"/>
          <w:szCs w:val="24"/>
        </w:rPr>
        <w:t>s</w:t>
      </w:r>
      <w:r w:rsidR="003C70C2" w:rsidRPr="005D253D">
        <w:rPr>
          <w:rFonts w:ascii="Times New Roman" w:hAnsi="Times New Roman" w:cs="Times New Roman"/>
          <w:sz w:val="24"/>
          <w:szCs w:val="24"/>
        </w:rPr>
        <w:t xml:space="preserve"> of the Faculty Workload Policy 5.21 </w:t>
      </w:r>
    </w:p>
    <w:p w14:paraId="745582A0" w14:textId="073BFE93" w:rsidR="00F90995" w:rsidRPr="005D253D" w:rsidRDefault="00221CED" w:rsidP="001E2769">
      <w:pPr>
        <w:pStyle w:val="ListParagraph"/>
        <w:numPr>
          <w:ilvl w:val="0"/>
          <w:numId w:val="1"/>
        </w:numPr>
        <w:rPr>
          <w:rFonts w:ascii="Times New Roman" w:hAnsi="Times New Roman" w:cs="Times New Roman"/>
          <w:sz w:val="24"/>
          <w:szCs w:val="24"/>
        </w:rPr>
      </w:pPr>
      <w:r w:rsidRPr="005D253D">
        <w:rPr>
          <w:rFonts w:ascii="Times New Roman" w:hAnsi="Times New Roman" w:cs="Times New Roman"/>
          <w:sz w:val="24"/>
          <w:szCs w:val="24"/>
        </w:rPr>
        <w:t>Mid-April</w:t>
      </w:r>
      <w:r w:rsidR="00F90995" w:rsidRPr="005D253D">
        <w:rPr>
          <w:rFonts w:ascii="Times New Roman" w:hAnsi="Times New Roman" w:cs="Times New Roman"/>
          <w:sz w:val="24"/>
          <w:szCs w:val="24"/>
        </w:rPr>
        <w:t xml:space="preserve"> 2020 – </w:t>
      </w:r>
      <w:r w:rsidR="007E001F" w:rsidRPr="005D253D">
        <w:rPr>
          <w:rFonts w:ascii="Times New Roman" w:hAnsi="Times New Roman" w:cs="Times New Roman"/>
          <w:sz w:val="24"/>
          <w:szCs w:val="24"/>
        </w:rPr>
        <w:t>Draft</w:t>
      </w:r>
      <w:r w:rsidR="00F90995" w:rsidRPr="005D253D">
        <w:rPr>
          <w:rFonts w:ascii="Times New Roman" w:hAnsi="Times New Roman" w:cs="Times New Roman"/>
          <w:sz w:val="24"/>
          <w:szCs w:val="24"/>
        </w:rPr>
        <w:t xml:space="preserve"> r</w:t>
      </w:r>
      <w:r w:rsidR="003C70C2" w:rsidRPr="005D253D">
        <w:rPr>
          <w:rFonts w:ascii="Times New Roman" w:hAnsi="Times New Roman" w:cs="Times New Roman"/>
          <w:sz w:val="24"/>
          <w:szCs w:val="24"/>
        </w:rPr>
        <w:t xml:space="preserve">evision of </w:t>
      </w:r>
      <w:r w:rsidR="00F90995" w:rsidRPr="005D253D">
        <w:rPr>
          <w:rFonts w:ascii="Times New Roman" w:hAnsi="Times New Roman" w:cs="Times New Roman"/>
          <w:sz w:val="24"/>
          <w:szCs w:val="24"/>
        </w:rPr>
        <w:t xml:space="preserve">the Faculty Workload Policy 5.21 </w:t>
      </w:r>
      <w:r w:rsidR="003C70C2" w:rsidRPr="005D253D">
        <w:rPr>
          <w:rFonts w:ascii="Times New Roman" w:hAnsi="Times New Roman" w:cs="Times New Roman"/>
          <w:sz w:val="24"/>
          <w:szCs w:val="24"/>
        </w:rPr>
        <w:t xml:space="preserve">policy </w:t>
      </w:r>
      <w:r w:rsidR="00F90995" w:rsidRPr="005D253D">
        <w:rPr>
          <w:rFonts w:ascii="Times New Roman" w:hAnsi="Times New Roman" w:cs="Times New Roman"/>
          <w:sz w:val="24"/>
          <w:szCs w:val="24"/>
        </w:rPr>
        <w:t>to</w:t>
      </w:r>
      <w:r w:rsidR="003C70C2" w:rsidRPr="005D253D">
        <w:rPr>
          <w:rFonts w:ascii="Times New Roman" w:hAnsi="Times New Roman" w:cs="Times New Roman"/>
          <w:sz w:val="24"/>
          <w:szCs w:val="24"/>
        </w:rPr>
        <w:t xml:space="preserve"> be presented to C &amp; B committee members. </w:t>
      </w:r>
    </w:p>
    <w:p w14:paraId="0B437BCA" w14:textId="0CA299FD" w:rsidR="003C70C2" w:rsidRPr="005D253D" w:rsidRDefault="00F90995" w:rsidP="001E2769">
      <w:pPr>
        <w:pStyle w:val="ListParagraph"/>
        <w:numPr>
          <w:ilvl w:val="0"/>
          <w:numId w:val="1"/>
        </w:numPr>
        <w:rPr>
          <w:rFonts w:ascii="Times New Roman" w:hAnsi="Times New Roman" w:cs="Times New Roman"/>
          <w:sz w:val="24"/>
          <w:szCs w:val="24"/>
        </w:rPr>
      </w:pPr>
      <w:r w:rsidRPr="005D253D">
        <w:rPr>
          <w:rFonts w:ascii="Times New Roman" w:hAnsi="Times New Roman" w:cs="Times New Roman"/>
          <w:sz w:val="24"/>
          <w:szCs w:val="24"/>
        </w:rPr>
        <w:t>Late April</w:t>
      </w:r>
      <w:r w:rsidR="00221CED" w:rsidRPr="005D253D">
        <w:rPr>
          <w:rFonts w:ascii="Times New Roman" w:hAnsi="Times New Roman" w:cs="Times New Roman"/>
          <w:sz w:val="24"/>
          <w:szCs w:val="24"/>
        </w:rPr>
        <w:t xml:space="preserve"> 2020</w:t>
      </w:r>
      <w:r w:rsidRPr="005D253D">
        <w:rPr>
          <w:rFonts w:ascii="Times New Roman" w:hAnsi="Times New Roman" w:cs="Times New Roman"/>
          <w:sz w:val="24"/>
          <w:szCs w:val="24"/>
        </w:rPr>
        <w:t xml:space="preserve"> – </w:t>
      </w:r>
      <w:r w:rsidR="00702B45" w:rsidRPr="005D253D">
        <w:rPr>
          <w:rFonts w:ascii="Times New Roman" w:hAnsi="Times New Roman" w:cs="Times New Roman"/>
          <w:sz w:val="24"/>
          <w:szCs w:val="24"/>
        </w:rPr>
        <w:t xml:space="preserve">Provide </w:t>
      </w:r>
      <w:r w:rsidR="007E001F" w:rsidRPr="005D253D">
        <w:rPr>
          <w:rFonts w:ascii="Times New Roman" w:hAnsi="Times New Roman" w:cs="Times New Roman"/>
          <w:sz w:val="24"/>
          <w:szCs w:val="24"/>
        </w:rPr>
        <w:t>draft</w:t>
      </w:r>
      <w:r w:rsidRPr="005D253D">
        <w:rPr>
          <w:rFonts w:ascii="Times New Roman" w:hAnsi="Times New Roman" w:cs="Times New Roman"/>
          <w:sz w:val="24"/>
          <w:szCs w:val="24"/>
        </w:rPr>
        <w:t xml:space="preserve"> revision of Faculty Workload Policy 5.21 </w:t>
      </w:r>
      <w:r w:rsidR="003C70C2" w:rsidRPr="005D253D">
        <w:rPr>
          <w:rFonts w:ascii="Times New Roman" w:hAnsi="Times New Roman" w:cs="Times New Roman"/>
          <w:sz w:val="24"/>
          <w:szCs w:val="24"/>
        </w:rPr>
        <w:t>to the Deans</w:t>
      </w:r>
      <w:r w:rsidR="00702B45" w:rsidRPr="005D253D">
        <w:rPr>
          <w:rFonts w:ascii="Times New Roman" w:hAnsi="Times New Roman" w:cs="Times New Roman"/>
          <w:sz w:val="24"/>
          <w:szCs w:val="24"/>
        </w:rPr>
        <w:t xml:space="preserve"> and VPSAA</w:t>
      </w:r>
      <w:r w:rsidR="003C70C2" w:rsidRPr="005D253D">
        <w:rPr>
          <w:rFonts w:ascii="Times New Roman" w:hAnsi="Times New Roman" w:cs="Times New Roman"/>
          <w:sz w:val="24"/>
          <w:szCs w:val="24"/>
        </w:rPr>
        <w:t xml:space="preserve"> </w:t>
      </w:r>
      <w:r w:rsidRPr="005D253D">
        <w:rPr>
          <w:rFonts w:ascii="Times New Roman" w:hAnsi="Times New Roman" w:cs="Times New Roman"/>
          <w:sz w:val="24"/>
          <w:szCs w:val="24"/>
        </w:rPr>
        <w:t>for their review</w:t>
      </w:r>
      <w:r w:rsidR="003C70C2" w:rsidRPr="005D253D">
        <w:rPr>
          <w:rFonts w:ascii="Times New Roman" w:hAnsi="Times New Roman" w:cs="Times New Roman"/>
          <w:sz w:val="24"/>
          <w:szCs w:val="24"/>
        </w:rPr>
        <w:t>.</w:t>
      </w:r>
    </w:p>
    <w:p w14:paraId="54FA31F0" w14:textId="68A7656B" w:rsidR="007E001F" w:rsidRPr="005D253D" w:rsidRDefault="007E001F" w:rsidP="001E2769">
      <w:pPr>
        <w:pStyle w:val="ListParagraph"/>
        <w:numPr>
          <w:ilvl w:val="0"/>
          <w:numId w:val="1"/>
        </w:numPr>
        <w:rPr>
          <w:rFonts w:ascii="Times New Roman" w:hAnsi="Times New Roman" w:cs="Times New Roman"/>
          <w:sz w:val="24"/>
          <w:szCs w:val="24"/>
        </w:rPr>
      </w:pPr>
      <w:r w:rsidRPr="005D253D">
        <w:rPr>
          <w:rFonts w:ascii="Times New Roman" w:hAnsi="Times New Roman" w:cs="Times New Roman"/>
          <w:sz w:val="24"/>
          <w:szCs w:val="24"/>
        </w:rPr>
        <w:lastRenderedPageBreak/>
        <w:t>Fall 2020 – bring final draft revisions to faculty Senate for review.</w:t>
      </w:r>
    </w:p>
    <w:sectPr w:rsidR="007E001F" w:rsidRPr="005D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E46D0"/>
    <w:multiLevelType w:val="hybridMultilevel"/>
    <w:tmpl w:val="DB5E5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C2"/>
    <w:rsid w:val="001E2769"/>
    <w:rsid w:val="001E2A8B"/>
    <w:rsid w:val="00221CED"/>
    <w:rsid w:val="00331193"/>
    <w:rsid w:val="00391F9C"/>
    <w:rsid w:val="003C287B"/>
    <w:rsid w:val="003C70C2"/>
    <w:rsid w:val="003E60AF"/>
    <w:rsid w:val="004D05A7"/>
    <w:rsid w:val="005D253D"/>
    <w:rsid w:val="00661CF8"/>
    <w:rsid w:val="00702B45"/>
    <w:rsid w:val="007E001F"/>
    <w:rsid w:val="00957072"/>
    <w:rsid w:val="00C926A9"/>
    <w:rsid w:val="00D52C9D"/>
    <w:rsid w:val="00F23899"/>
    <w:rsid w:val="00F9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2E00"/>
  <w15:chartTrackingRefBased/>
  <w15:docId w15:val="{7AB1D952-7FFB-4A94-B351-74E396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Husbands</dc:creator>
  <cp:keywords/>
  <dc:description/>
  <cp:lastModifiedBy>Michelle Husbands</cp:lastModifiedBy>
  <cp:revision>2</cp:revision>
  <dcterms:created xsi:type="dcterms:W3CDTF">2020-05-23T18:44:00Z</dcterms:created>
  <dcterms:modified xsi:type="dcterms:W3CDTF">2020-05-23T18:44:00Z</dcterms:modified>
</cp:coreProperties>
</file>